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C37D30" w:rsidRDefault="000E1DBE" w:rsidP="00694448">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w:t>
      </w:r>
      <w:r w:rsidR="00927E90" w:rsidRPr="00991147">
        <w:rPr>
          <w:rFonts w:ascii="Times New Roman" w:eastAsia="MS Mincho" w:hAnsi="Times New Roman" w:cs="Times New Roman"/>
          <w:sz w:val="24"/>
          <w:szCs w:val="24"/>
        </w:rPr>
        <w:t>2</w:t>
      </w:r>
      <w:r w:rsidR="00CB6205">
        <w:rPr>
          <w:rFonts w:ascii="Times New Roman" w:eastAsia="MS Mincho" w:hAnsi="Times New Roman" w:cs="Times New Roman"/>
          <w:sz w:val="24"/>
          <w:szCs w:val="24"/>
        </w:rPr>
        <w:t>__</w:t>
      </w:r>
      <w:r w:rsidR="0099092D" w:rsidRPr="00E12F36">
        <w:rPr>
          <w:rFonts w:ascii="Times New Roman" w:eastAsia="MS Mincho" w:hAnsi="Times New Roman" w:cs="Times New Roman"/>
          <w:sz w:val="24"/>
          <w:szCs w:val="24"/>
        </w:rPr>
        <w:t xml:space="preserve"> г.</w:t>
      </w:r>
    </w:p>
    <w:p w:rsidR="00C37D30" w:rsidRPr="00E12F36" w:rsidRDefault="00C37D30" w:rsidP="00694448">
      <w:pPr>
        <w:widowControl w:val="0"/>
        <w:ind w:firstLine="567"/>
        <w:jc w:val="both"/>
        <w:rPr>
          <w:sz w:val="24"/>
          <w:szCs w:val="24"/>
        </w:rPr>
      </w:pPr>
    </w:p>
    <w:p w:rsidR="00282548" w:rsidRPr="00E12F36" w:rsidRDefault="00282548" w:rsidP="00282548">
      <w:pPr>
        <w:widowControl w:val="0"/>
        <w:ind w:firstLine="567"/>
        <w:jc w:val="both"/>
        <w:rPr>
          <w:rFonts w:eastAsia="MS Mincho"/>
          <w:sz w:val="24"/>
          <w:szCs w:val="24"/>
        </w:rPr>
      </w:pPr>
      <w:r>
        <w:rPr>
          <w:b/>
          <w:sz w:val="24"/>
          <w:szCs w:val="24"/>
        </w:rPr>
        <w:t>Акционерное общество «Красноярский речной порт» (АО «КРП»)</w:t>
      </w:r>
      <w:r w:rsidRPr="00E12F36">
        <w:rPr>
          <w:sz w:val="24"/>
          <w:szCs w:val="24"/>
        </w:rPr>
        <w:t xml:space="preserve">, именуемое в дальнейшем </w:t>
      </w:r>
      <w:r w:rsidRPr="00023057">
        <w:rPr>
          <w:sz w:val="24"/>
          <w:szCs w:val="24"/>
        </w:rPr>
        <w:t>«Продавец»,</w:t>
      </w:r>
      <w:r w:rsidRPr="00E12F36">
        <w:rPr>
          <w:sz w:val="24"/>
          <w:szCs w:val="24"/>
        </w:rPr>
        <w:t xml:space="preserve"> в лице </w:t>
      </w:r>
      <w:r>
        <w:rPr>
          <w:sz w:val="24"/>
          <w:szCs w:val="24"/>
        </w:rPr>
        <w:t>________________________________</w:t>
      </w:r>
      <w:r w:rsidRPr="00E12F36">
        <w:rPr>
          <w:sz w:val="24"/>
          <w:szCs w:val="24"/>
        </w:rPr>
        <w:t>, действующего на  основании _________________________</w:t>
      </w:r>
      <w:r>
        <w:rPr>
          <w:i/>
          <w:iCs/>
          <w:sz w:val="24"/>
          <w:szCs w:val="24"/>
        </w:rPr>
        <w:t>______</w:t>
      </w:r>
      <w:r w:rsidRPr="00E12F36">
        <w:rPr>
          <w:noProof/>
          <w:sz w:val="24"/>
          <w:szCs w:val="24"/>
        </w:rPr>
        <w:t>,</w:t>
      </w:r>
      <w:r w:rsidRPr="00E12F36">
        <w:rPr>
          <w:sz w:val="24"/>
          <w:szCs w:val="24"/>
        </w:rPr>
        <w:t xml:space="preserve"> с од</w:t>
      </w:r>
      <w:r>
        <w:rPr>
          <w:sz w:val="24"/>
          <w:szCs w:val="24"/>
        </w:rPr>
        <w:t>ной стороны, и ________________________________,</w:t>
      </w:r>
      <w:r w:rsidRPr="00E12F36">
        <w:rPr>
          <w:i/>
          <w:sz w:val="24"/>
          <w:szCs w:val="24"/>
        </w:rPr>
        <w:t xml:space="preserve"> </w:t>
      </w:r>
      <w:r w:rsidRPr="00E12F36">
        <w:rPr>
          <w:sz w:val="24"/>
          <w:szCs w:val="24"/>
        </w:rPr>
        <w:t xml:space="preserve">именуемое в дальнейшем </w:t>
      </w:r>
      <w:r w:rsidRPr="00023057">
        <w:rPr>
          <w:sz w:val="24"/>
          <w:szCs w:val="24"/>
        </w:rPr>
        <w:t>«Покупатель»,</w:t>
      </w:r>
      <w:r w:rsidRPr="00E12F36">
        <w:rPr>
          <w:sz w:val="24"/>
          <w:szCs w:val="24"/>
        </w:rPr>
        <w:t xml:space="preserve"> в лице ____________________________, действующего на основании __________________</w:t>
      </w:r>
      <w:r>
        <w:rPr>
          <w:i/>
          <w:iCs/>
          <w:sz w:val="24"/>
          <w:szCs w:val="24"/>
        </w:rPr>
        <w:t>_____</w:t>
      </w:r>
      <w:r w:rsidRPr="00E12F36">
        <w:rPr>
          <w:sz w:val="24"/>
          <w:szCs w:val="24"/>
        </w:rPr>
        <w:t>, с другой стороны, именуемые в дальнейшем «Стороны»</w:t>
      </w:r>
      <w:r w:rsidRPr="00E12F36">
        <w:rPr>
          <w:rFonts w:eastAsia="MS Mincho"/>
          <w:sz w:val="24"/>
          <w:szCs w:val="24"/>
        </w:rPr>
        <w:t>,</w:t>
      </w:r>
      <w:r w:rsidRPr="00E12F36">
        <w:rPr>
          <w:sz w:val="24"/>
          <w:szCs w:val="24"/>
        </w:rPr>
        <w:t xml:space="preserve"> </w:t>
      </w:r>
      <w:r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Pr="00E12F36">
        <w:rPr>
          <w:sz w:val="24"/>
          <w:szCs w:val="24"/>
        </w:rPr>
        <w:t>заключили настоящий договор (далее – «Договор») о нижеследующем</w:t>
      </w:r>
      <w:r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161B6C" w:rsidRPr="00A537BD" w:rsidRDefault="0005170B" w:rsidP="002E6EF2">
      <w:pPr>
        <w:numPr>
          <w:ilvl w:val="1"/>
          <w:numId w:val="9"/>
        </w:numPr>
        <w:tabs>
          <w:tab w:val="clear" w:pos="987"/>
          <w:tab w:val="left" w:pos="0"/>
          <w:tab w:val="left" w:pos="993"/>
        </w:tabs>
        <w:suppressAutoHyphens/>
        <w:ind w:left="0" w:firstLine="567"/>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w:t>
      </w:r>
      <w:r w:rsidR="00C12F7C">
        <w:rPr>
          <w:sz w:val="24"/>
          <w:szCs w:val="24"/>
        </w:rPr>
        <w:t>ю</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764B38">
        <w:rPr>
          <w:spacing w:val="1"/>
          <w:sz w:val="24"/>
        </w:rPr>
        <w:t>экскаватор ЭО-3323</w:t>
      </w:r>
      <w:r w:rsidR="00304380">
        <w:rPr>
          <w:spacing w:val="1"/>
          <w:sz w:val="24"/>
        </w:rPr>
        <w:t xml:space="preserve">, инвентарный номер </w:t>
      </w:r>
      <w:r w:rsidR="00764B38">
        <w:rPr>
          <w:spacing w:val="1"/>
          <w:sz w:val="24"/>
        </w:rPr>
        <w:t>18451</w:t>
      </w:r>
      <w:r w:rsidR="00304380">
        <w:rPr>
          <w:spacing w:val="1"/>
          <w:sz w:val="24"/>
        </w:rPr>
        <w:t xml:space="preserve">, </w:t>
      </w:r>
      <w:r w:rsidR="00161B6C" w:rsidRPr="00A537BD">
        <w:rPr>
          <w:sz w:val="24"/>
        </w:rPr>
        <w:t xml:space="preserve"> </w:t>
      </w:r>
    </w:p>
    <w:p w:rsidR="00617B1C" w:rsidRPr="007D6BCD" w:rsidRDefault="00764B38" w:rsidP="00161B6C">
      <w:pPr>
        <w:tabs>
          <w:tab w:val="left" w:pos="1080"/>
        </w:tabs>
        <w:suppressAutoHyphens/>
        <w:jc w:val="both"/>
        <w:rPr>
          <w:sz w:val="24"/>
          <w:szCs w:val="24"/>
        </w:rPr>
      </w:pPr>
      <w:r>
        <w:rPr>
          <w:sz w:val="24"/>
          <w:szCs w:val="24"/>
        </w:rPr>
        <w:t>предприятие</w:t>
      </w:r>
      <w:r w:rsidR="00547E01" w:rsidRPr="007D6BCD">
        <w:rPr>
          <w:sz w:val="24"/>
          <w:szCs w:val="24"/>
        </w:rPr>
        <w:t>-изготовитель –</w:t>
      </w:r>
    </w:p>
    <w:p w:rsidR="00EC4AEE" w:rsidRDefault="000D60AB" w:rsidP="00161B6C">
      <w:pPr>
        <w:tabs>
          <w:tab w:val="left" w:pos="1080"/>
        </w:tabs>
        <w:suppressAutoHyphens/>
        <w:jc w:val="both"/>
        <w:rPr>
          <w:sz w:val="24"/>
          <w:szCs w:val="24"/>
        </w:rPr>
      </w:pPr>
      <w:r>
        <w:rPr>
          <w:sz w:val="24"/>
          <w:szCs w:val="24"/>
        </w:rPr>
        <w:t>а</w:t>
      </w:r>
      <w:r w:rsidR="00EC4AEE" w:rsidRPr="007D6BCD">
        <w:rPr>
          <w:sz w:val="24"/>
          <w:szCs w:val="24"/>
        </w:rPr>
        <w:t xml:space="preserve">дрес – </w:t>
      </w:r>
      <w:r w:rsidR="00764B38">
        <w:rPr>
          <w:sz w:val="24"/>
          <w:szCs w:val="24"/>
        </w:rPr>
        <w:t>г. Тверь</w:t>
      </w:r>
    </w:p>
    <w:p w:rsidR="00161B6C" w:rsidRDefault="00161B6C" w:rsidP="00161B6C">
      <w:pPr>
        <w:tabs>
          <w:tab w:val="left" w:pos="1080"/>
        </w:tabs>
        <w:suppressAutoHyphens/>
        <w:jc w:val="both"/>
        <w:rPr>
          <w:sz w:val="24"/>
          <w:szCs w:val="24"/>
        </w:rPr>
      </w:pPr>
      <w:r w:rsidRPr="00A537BD">
        <w:rPr>
          <w:sz w:val="24"/>
          <w:szCs w:val="24"/>
        </w:rPr>
        <w:t xml:space="preserve">год </w:t>
      </w:r>
      <w:r w:rsidR="00E02031">
        <w:rPr>
          <w:sz w:val="24"/>
          <w:szCs w:val="24"/>
        </w:rPr>
        <w:t>выпуска</w:t>
      </w:r>
      <w:r w:rsidRPr="00A537BD">
        <w:rPr>
          <w:sz w:val="24"/>
          <w:szCs w:val="24"/>
        </w:rPr>
        <w:t xml:space="preserve"> – </w:t>
      </w:r>
      <w:r w:rsidR="00764B38">
        <w:rPr>
          <w:sz w:val="24"/>
          <w:szCs w:val="24"/>
        </w:rPr>
        <w:t>1997</w:t>
      </w:r>
      <w:r w:rsidRPr="00A537BD">
        <w:rPr>
          <w:sz w:val="24"/>
          <w:szCs w:val="24"/>
        </w:rPr>
        <w:t>,</w:t>
      </w:r>
    </w:p>
    <w:p w:rsidR="00617B1C" w:rsidRPr="00A537BD" w:rsidRDefault="000D60AB" w:rsidP="00161B6C">
      <w:pPr>
        <w:tabs>
          <w:tab w:val="left" w:pos="1080"/>
        </w:tabs>
        <w:suppressAutoHyphens/>
        <w:jc w:val="both"/>
        <w:rPr>
          <w:sz w:val="24"/>
          <w:szCs w:val="24"/>
        </w:rPr>
      </w:pPr>
      <w:r>
        <w:rPr>
          <w:sz w:val="24"/>
          <w:szCs w:val="24"/>
        </w:rPr>
        <w:t xml:space="preserve">заводской </w:t>
      </w:r>
      <w:r w:rsidR="00C1607A">
        <w:rPr>
          <w:sz w:val="24"/>
          <w:szCs w:val="24"/>
        </w:rPr>
        <w:t>№</w:t>
      </w:r>
      <w:r>
        <w:rPr>
          <w:sz w:val="24"/>
          <w:szCs w:val="24"/>
        </w:rPr>
        <w:t xml:space="preserve"> машины</w:t>
      </w:r>
      <w:r w:rsidR="00C1607A">
        <w:rPr>
          <w:sz w:val="24"/>
          <w:szCs w:val="24"/>
        </w:rPr>
        <w:t xml:space="preserve"> (рамы) </w:t>
      </w:r>
      <w:r w:rsidR="00063504">
        <w:rPr>
          <w:sz w:val="24"/>
          <w:szCs w:val="24"/>
        </w:rPr>
        <w:t>–</w:t>
      </w:r>
      <w:r w:rsidR="00EC4AEE">
        <w:rPr>
          <w:sz w:val="24"/>
          <w:szCs w:val="24"/>
        </w:rPr>
        <w:t xml:space="preserve"> </w:t>
      </w:r>
      <w:r w:rsidR="00764B38">
        <w:rPr>
          <w:sz w:val="24"/>
          <w:szCs w:val="24"/>
        </w:rPr>
        <w:t>17881</w:t>
      </w:r>
      <w:r w:rsidR="00617B1C">
        <w:rPr>
          <w:sz w:val="24"/>
          <w:szCs w:val="24"/>
        </w:rPr>
        <w:t>,</w:t>
      </w:r>
    </w:p>
    <w:p w:rsidR="00161B6C" w:rsidRDefault="00C1607A" w:rsidP="00161B6C">
      <w:pPr>
        <w:tabs>
          <w:tab w:val="left" w:pos="1080"/>
        </w:tabs>
        <w:suppressAutoHyphens/>
        <w:ind w:left="1080" w:hanging="1080"/>
        <w:jc w:val="both"/>
        <w:rPr>
          <w:sz w:val="24"/>
          <w:szCs w:val="24"/>
        </w:rPr>
      </w:pPr>
      <w:r>
        <w:rPr>
          <w:sz w:val="24"/>
          <w:szCs w:val="24"/>
        </w:rPr>
        <w:t>двигатель</w:t>
      </w:r>
      <w:r w:rsidR="000D60AB">
        <w:rPr>
          <w:sz w:val="24"/>
          <w:szCs w:val="24"/>
        </w:rPr>
        <w:t xml:space="preserve"> </w:t>
      </w:r>
      <w:r>
        <w:rPr>
          <w:sz w:val="24"/>
          <w:szCs w:val="24"/>
        </w:rPr>
        <w:t>№</w:t>
      </w:r>
      <w:r w:rsidR="00161B6C" w:rsidRPr="00A537BD">
        <w:rPr>
          <w:sz w:val="24"/>
          <w:szCs w:val="24"/>
        </w:rPr>
        <w:t xml:space="preserve"> – </w:t>
      </w:r>
      <w:r w:rsidR="00764B38">
        <w:rPr>
          <w:sz w:val="24"/>
          <w:szCs w:val="24"/>
        </w:rPr>
        <w:t>375935</w:t>
      </w:r>
      <w:r w:rsidR="00161B6C" w:rsidRPr="00A537BD">
        <w:rPr>
          <w:sz w:val="24"/>
          <w:szCs w:val="24"/>
        </w:rPr>
        <w:t>,</w:t>
      </w:r>
    </w:p>
    <w:p w:rsidR="00C1607A" w:rsidRDefault="00C1607A" w:rsidP="00161B6C">
      <w:pPr>
        <w:tabs>
          <w:tab w:val="left" w:pos="1080"/>
        </w:tabs>
        <w:suppressAutoHyphens/>
        <w:ind w:left="1080" w:hanging="1080"/>
        <w:jc w:val="both"/>
        <w:rPr>
          <w:sz w:val="24"/>
          <w:szCs w:val="24"/>
        </w:rPr>
      </w:pPr>
      <w:r>
        <w:rPr>
          <w:sz w:val="24"/>
          <w:szCs w:val="24"/>
        </w:rPr>
        <w:t>коробка передач №</w:t>
      </w:r>
      <w:r w:rsidR="00764B38">
        <w:rPr>
          <w:sz w:val="24"/>
          <w:szCs w:val="24"/>
        </w:rPr>
        <w:t xml:space="preserve"> - </w:t>
      </w:r>
    </w:p>
    <w:p w:rsidR="00C1607A" w:rsidRDefault="00C1607A" w:rsidP="00161B6C">
      <w:pPr>
        <w:tabs>
          <w:tab w:val="left" w:pos="1080"/>
        </w:tabs>
        <w:suppressAutoHyphens/>
        <w:ind w:left="1080" w:hanging="1080"/>
        <w:jc w:val="both"/>
        <w:rPr>
          <w:sz w:val="24"/>
          <w:szCs w:val="24"/>
        </w:rPr>
      </w:pPr>
      <w:r>
        <w:rPr>
          <w:sz w:val="24"/>
          <w:szCs w:val="24"/>
        </w:rPr>
        <w:t xml:space="preserve">основной ведущий мост (мосты) № </w:t>
      </w:r>
      <w:r w:rsidR="00764B38">
        <w:rPr>
          <w:sz w:val="24"/>
          <w:szCs w:val="24"/>
        </w:rPr>
        <w:t>-</w:t>
      </w:r>
    </w:p>
    <w:p w:rsidR="00C1607A" w:rsidRDefault="00C1607A" w:rsidP="00161B6C">
      <w:pPr>
        <w:tabs>
          <w:tab w:val="left" w:pos="1080"/>
        </w:tabs>
        <w:suppressAutoHyphens/>
        <w:ind w:left="1080" w:hanging="1080"/>
        <w:jc w:val="both"/>
        <w:rPr>
          <w:sz w:val="24"/>
          <w:szCs w:val="24"/>
        </w:rPr>
      </w:pPr>
      <w:r>
        <w:rPr>
          <w:sz w:val="24"/>
          <w:szCs w:val="24"/>
        </w:rPr>
        <w:t xml:space="preserve">цвет – </w:t>
      </w:r>
      <w:r w:rsidR="00764B38">
        <w:rPr>
          <w:sz w:val="24"/>
          <w:szCs w:val="24"/>
        </w:rPr>
        <w:t>многоцветный</w:t>
      </w:r>
      <w:r>
        <w:rPr>
          <w:sz w:val="24"/>
          <w:szCs w:val="24"/>
        </w:rPr>
        <w:t>,</w:t>
      </w:r>
    </w:p>
    <w:p w:rsidR="00C1607A" w:rsidRPr="00C1607A" w:rsidRDefault="00C1607A" w:rsidP="00C1607A">
      <w:pPr>
        <w:tabs>
          <w:tab w:val="left" w:pos="1080"/>
        </w:tabs>
        <w:suppressAutoHyphens/>
        <w:ind w:left="1080" w:hanging="1080"/>
        <w:jc w:val="both"/>
        <w:rPr>
          <w:sz w:val="24"/>
          <w:szCs w:val="24"/>
        </w:rPr>
      </w:pPr>
      <w:r w:rsidRPr="00C1607A">
        <w:rPr>
          <w:sz w:val="24"/>
          <w:szCs w:val="24"/>
        </w:rPr>
        <w:t>вид движителя – колесный,</w:t>
      </w:r>
    </w:p>
    <w:p w:rsidR="00C1607A" w:rsidRPr="00C1607A" w:rsidRDefault="00C1607A" w:rsidP="00C1607A">
      <w:pPr>
        <w:tabs>
          <w:tab w:val="left" w:pos="1080"/>
        </w:tabs>
        <w:suppressAutoHyphens/>
        <w:ind w:left="1080" w:hanging="1080"/>
        <w:jc w:val="both"/>
        <w:rPr>
          <w:sz w:val="24"/>
          <w:szCs w:val="24"/>
        </w:rPr>
      </w:pPr>
      <w:r w:rsidRPr="00C1607A">
        <w:rPr>
          <w:sz w:val="24"/>
          <w:szCs w:val="24"/>
        </w:rPr>
        <w:t xml:space="preserve">мощность двигателя кВт (л.с) – </w:t>
      </w:r>
      <w:r w:rsidR="00764B38">
        <w:rPr>
          <w:sz w:val="24"/>
          <w:szCs w:val="24"/>
        </w:rPr>
        <w:t>78 л.с.</w:t>
      </w:r>
      <w:r>
        <w:rPr>
          <w:sz w:val="24"/>
          <w:szCs w:val="24"/>
        </w:rPr>
        <w:t>,</w:t>
      </w:r>
    </w:p>
    <w:p w:rsidR="00C1607A" w:rsidRDefault="00C1607A" w:rsidP="00161B6C">
      <w:pPr>
        <w:tabs>
          <w:tab w:val="left" w:pos="1080"/>
        </w:tabs>
        <w:suppressAutoHyphens/>
        <w:ind w:left="1080" w:hanging="1080"/>
        <w:jc w:val="both"/>
        <w:rPr>
          <w:sz w:val="24"/>
          <w:szCs w:val="24"/>
        </w:rPr>
      </w:pPr>
      <w:r>
        <w:rPr>
          <w:sz w:val="24"/>
          <w:szCs w:val="24"/>
        </w:rPr>
        <w:t>конструкционная масса, кг –</w:t>
      </w:r>
    </w:p>
    <w:p w:rsidR="00764B38" w:rsidRDefault="00C1607A" w:rsidP="00C1607A">
      <w:pPr>
        <w:tabs>
          <w:tab w:val="left" w:pos="1080"/>
        </w:tabs>
        <w:suppressAutoHyphens/>
        <w:ind w:left="1080" w:hanging="1080"/>
        <w:jc w:val="both"/>
        <w:rPr>
          <w:sz w:val="24"/>
          <w:szCs w:val="24"/>
        </w:rPr>
      </w:pPr>
      <w:r w:rsidRPr="00C1607A">
        <w:rPr>
          <w:sz w:val="24"/>
          <w:szCs w:val="24"/>
        </w:rPr>
        <w:t>максимальная конструктивная скорость, км/час –</w:t>
      </w:r>
    </w:p>
    <w:p w:rsidR="00C1607A" w:rsidRPr="00C1607A" w:rsidRDefault="00C1607A" w:rsidP="00C1607A">
      <w:pPr>
        <w:tabs>
          <w:tab w:val="left" w:pos="1080"/>
        </w:tabs>
        <w:suppressAutoHyphens/>
        <w:ind w:left="1080" w:hanging="1080"/>
        <w:jc w:val="both"/>
        <w:rPr>
          <w:sz w:val="24"/>
          <w:szCs w:val="24"/>
        </w:rPr>
      </w:pPr>
      <w:r w:rsidRPr="00C1607A">
        <w:rPr>
          <w:sz w:val="24"/>
          <w:szCs w:val="24"/>
        </w:rPr>
        <w:t xml:space="preserve">габаритные размеры, мм – </w:t>
      </w:r>
    </w:p>
    <w:p w:rsidR="007D6BCD" w:rsidRDefault="00161B6C" w:rsidP="00161B6C">
      <w:pPr>
        <w:tabs>
          <w:tab w:val="left" w:pos="0"/>
        </w:tabs>
        <w:suppressAutoHyphens/>
        <w:jc w:val="both"/>
        <w:rPr>
          <w:sz w:val="24"/>
          <w:szCs w:val="24"/>
        </w:rPr>
      </w:pPr>
      <w:r w:rsidRPr="00A537BD">
        <w:rPr>
          <w:sz w:val="24"/>
          <w:szCs w:val="24"/>
        </w:rPr>
        <w:t xml:space="preserve">паспорт </w:t>
      </w:r>
      <w:r w:rsidR="00547E01">
        <w:rPr>
          <w:sz w:val="24"/>
          <w:szCs w:val="24"/>
        </w:rPr>
        <w:t>самоходной машины и других видов техники</w:t>
      </w:r>
      <w:r w:rsidRPr="00A537BD">
        <w:rPr>
          <w:sz w:val="24"/>
          <w:szCs w:val="24"/>
        </w:rPr>
        <w:t xml:space="preserve"> </w:t>
      </w:r>
      <w:r w:rsidR="00C1607A">
        <w:rPr>
          <w:sz w:val="24"/>
          <w:szCs w:val="24"/>
        </w:rPr>
        <w:t>В</w:t>
      </w:r>
      <w:r w:rsidR="00764B38">
        <w:rPr>
          <w:sz w:val="24"/>
          <w:szCs w:val="24"/>
        </w:rPr>
        <w:t>А</w:t>
      </w:r>
      <w:r w:rsidR="004757E9">
        <w:rPr>
          <w:sz w:val="24"/>
          <w:szCs w:val="24"/>
        </w:rPr>
        <w:t xml:space="preserve"> </w:t>
      </w:r>
      <w:r w:rsidR="00764B38">
        <w:rPr>
          <w:sz w:val="24"/>
          <w:szCs w:val="24"/>
        </w:rPr>
        <w:t>059022</w:t>
      </w:r>
      <w:r w:rsidR="007D6BCD">
        <w:rPr>
          <w:sz w:val="24"/>
          <w:szCs w:val="24"/>
        </w:rPr>
        <w:t xml:space="preserve"> </w:t>
      </w:r>
      <w:r w:rsidR="007D6BCD" w:rsidRPr="007D6BCD">
        <w:rPr>
          <w:sz w:val="24"/>
          <w:szCs w:val="24"/>
        </w:rPr>
        <w:t xml:space="preserve">от </w:t>
      </w:r>
      <w:r w:rsidR="00764B38">
        <w:rPr>
          <w:sz w:val="24"/>
          <w:szCs w:val="24"/>
        </w:rPr>
        <w:t>27.10.1999</w:t>
      </w:r>
      <w:r w:rsidR="007D6BCD" w:rsidRPr="007D6BCD">
        <w:rPr>
          <w:sz w:val="24"/>
          <w:szCs w:val="24"/>
        </w:rPr>
        <w:t xml:space="preserve">, выдан           </w:t>
      </w:r>
      <w:r w:rsidR="00C1607A">
        <w:rPr>
          <w:sz w:val="24"/>
          <w:szCs w:val="24"/>
        </w:rPr>
        <w:t>государственной и</w:t>
      </w:r>
      <w:r w:rsidR="00691327">
        <w:rPr>
          <w:sz w:val="24"/>
          <w:szCs w:val="24"/>
        </w:rPr>
        <w:t xml:space="preserve">нспекцией гостехнадзора </w:t>
      </w:r>
      <w:r w:rsidR="00764B38">
        <w:rPr>
          <w:sz w:val="24"/>
          <w:szCs w:val="24"/>
        </w:rPr>
        <w:t>администрации Красноярского края</w:t>
      </w:r>
      <w:r w:rsidR="007D6BCD" w:rsidRPr="007D6BCD">
        <w:rPr>
          <w:sz w:val="24"/>
          <w:szCs w:val="24"/>
        </w:rPr>
        <w:t>,</w:t>
      </w:r>
    </w:p>
    <w:p w:rsidR="00161B6C" w:rsidRPr="00A537BD" w:rsidRDefault="00161B6C" w:rsidP="00161B6C">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w:t>
      </w:r>
      <w:r w:rsidR="00547E01">
        <w:rPr>
          <w:rFonts w:cs="Arial"/>
          <w:color w:val="000000"/>
          <w:sz w:val="24"/>
          <w:szCs w:val="24"/>
          <w:shd w:val="clear" w:color="auto" w:fill="FFFFFF"/>
          <w:lang w:eastAsia="ar-SA"/>
        </w:rPr>
        <w:t>машины</w:t>
      </w:r>
      <w:r w:rsidRPr="00A537BD">
        <w:rPr>
          <w:rFonts w:cs="Arial"/>
          <w:color w:val="000000"/>
          <w:sz w:val="24"/>
          <w:szCs w:val="24"/>
          <w:shd w:val="clear" w:color="auto" w:fill="FFFFFF"/>
          <w:lang w:eastAsia="ar-SA"/>
        </w:rPr>
        <w:t xml:space="preserve"> </w:t>
      </w:r>
      <w:r w:rsidR="00C1607A">
        <w:rPr>
          <w:rFonts w:cs="Arial"/>
          <w:color w:val="000000"/>
          <w:sz w:val="24"/>
          <w:szCs w:val="24"/>
          <w:shd w:val="clear" w:color="auto" w:fill="FFFFFF"/>
          <w:lang w:eastAsia="ar-SA"/>
        </w:rPr>
        <w:t>В</w:t>
      </w:r>
      <w:r w:rsidR="00764B38">
        <w:rPr>
          <w:rFonts w:cs="Arial"/>
          <w:color w:val="000000"/>
          <w:sz w:val="24"/>
          <w:szCs w:val="24"/>
          <w:shd w:val="clear" w:color="auto" w:fill="FFFFFF"/>
          <w:lang w:eastAsia="ar-SA"/>
        </w:rPr>
        <w:t>А</w:t>
      </w:r>
      <w:r w:rsidR="004757E9">
        <w:rPr>
          <w:rFonts w:cs="Arial"/>
          <w:color w:val="000000"/>
          <w:sz w:val="24"/>
          <w:szCs w:val="24"/>
          <w:shd w:val="clear" w:color="auto" w:fill="FFFFFF"/>
          <w:lang w:eastAsia="ar-SA"/>
        </w:rPr>
        <w:t xml:space="preserve"> </w:t>
      </w:r>
      <w:r w:rsidR="00764B38">
        <w:rPr>
          <w:rFonts w:cs="Arial"/>
          <w:color w:val="000000"/>
          <w:sz w:val="24"/>
          <w:szCs w:val="24"/>
          <w:shd w:val="clear" w:color="auto" w:fill="FFFFFF"/>
          <w:lang w:eastAsia="ar-SA"/>
        </w:rPr>
        <w:t>309359</w:t>
      </w:r>
      <w:r w:rsidRPr="00A537BD">
        <w:rPr>
          <w:sz w:val="24"/>
        </w:rPr>
        <w:t xml:space="preserve">, выдано </w:t>
      </w:r>
      <w:r w:rsidR="00764B38">
        <w:rPr>
          <w:sz w:val="24"/>
        </w:rPr>
        <w:t>27.10.1999</w:t>
      </w:r>
      <w:r w:rsidRPr="00A537BD">
        <w:rPr>
          <w:sz w:val="24"/>
        </w:rPr>
        <w:t>,</w:t>
      </w:r>
    </w:p>
    <w:p w:rsidR="00FA60EA" w:rsidRDefault="00161B6C" w:rsidP="00FA60EA">
      <w:pPr>
        <w:widowControl w:val="0"/>
        <w:tabs>
          <w:tab w:val="left" w:pos="851"/>
          <w:tab w:val="left" w:pos="1134"/>
        </w:tabs>
        <w:jc w:val="both"/>
        <w:rPr>
          <w:sz w:val="24"/>
          <w:szCs w:val="24"/>
        </w:rPr>
      </w:pPr>
      <w:r w:rsidRPr="00A537BD">
        <w:rPr>
          <w:sz w:val="24"/>
        </w:rPr>
        <w:t xml:space="preserve">регистрационный знак </w:t>
      </w:r>
      <w:r w:rsidR="00F31F6F">
        <w:rPr>
          <w:sz w:val="24"/>
        </w:rPr>
        <w:t xml:space="preserve">24 </w:t>
      </w:r>
      <w:r w:rsidR="00764B38">
        <w:rPr>
          <w:sz w:val="24"/>
        </w:rPr>
        <w:t>ХР</w:t>
      </w:r>
      <w:r w:rsidR="00F31F6F">
        <w:rPr>
          <w:sz w:val="24"/>
        </w:rPr>
        <w:t xml:space="preserve"> </w:t>
      </w:r>
      <w:r w:rsidR="00764B38">
        <w:rPr>
          <w:sz w:val="24"/>
        </w:rPr>
        <w:t>0906</w:t>
      </w:r>
      <w:r w:rsidR="004D0660" w:rsidRPr="00E12F36">
        <w:rPr>
          <w:sz w:val="24"/>
          <w:szCs w:val="24"/>
        </w:rPr>
        <w:t>,</w:t>
      </w:r>
      <w:r w:rsidR="00521E1E" w:rsidRPr="00E12F36">
        <w:rPr>
          <w:sz w:val="24"/>
          <w:szCs w:val="24"/>
        </w:rPr>
        <w:t xml:space="preserve"> </w:t>
      </w:r>
      <w:r w:rsidR="004D0660" w:rsidRPr="00E12F36">
        <w:rPr>
          <w:sz w:val="24"/>
          <w:szCs w:val="24"/>
        </w:rPr>
        <w:t>за цену и на условиях Договора.</w:t>
      </w:r>
    </w:p>
    <w:p w:rsidR="00FA60EA" w:rsidRPr="00FA60EA" w:rsidRDefault="00FA60EA" w:rsidP="00FA60EA">
      <w:pPr>
        <w:pStyle w:val="af7"/>
        <w:widowControl w:val="0"/>
        <w:numPr>
          <w:ilvl w:val="1"/>
          <w:numId w:val="9"/>
        </w:numPr>
        <w:tabs>
          <w:tab w:val="clear" w:pos="987"/>
          <w:tab w:val="num" w:pos="0"/>
          <w:tab w:val="left" w:pos="851"/>
          <w:tab w:val="left" w:pos="1134"/>
        </w:tabs>
        <w:ind w:left="0" w:firstLine="567"/>
        <w:jc w:val="both"/>
      </w:pPr>
      <w:r w:rsidRPr="00DF7079">
        <w:t>Имущество принадлежит Продавцу на праве собственности. Продавец гарантирует, что Имущество, указанное в п. 1.1 Договора,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 свободно от притязаний третьих лиц, о которых в момент заключения настоящего Договора Продавец знал или не мог не знать. 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w:t>
      </w:r>
      <w:r w:rsidRPr="00FA60EA">
        <w:rPr>
          <w:rFonts w:eastAsia="Batang"/>
        </w:rPr>
        <w:t>.</w:t>
      </w:r>
    </w:p>
    <w:p w:rsidR="0084488B" w:rsidRPr="00FE3EAB" w:rsidRDefault="0084488B" w:rsidP="0084488B">
      <w:pPr>
        <w:tabs>
          <w:tab w:val="left" w:pos="-1276"/>
        </w:tabs>
        <w:ind w:left="284"/>
        <w:jc w:val="both"/>
        <w:rPr>
          <w:b/>
          <w:bCs/>
          <w:sz w:val="24"/>
          <w:szCs w:val="24"/>
          <w:highlight w:val="yellow"/>
        </w:rPr>
      </w:pPr>
    </w:p>
    <w:p w:rsidR="0084488B" w:rsidRPr="00A31E72" w:rsidRDefault="0084488B" w:rsidP="0084488B">
      <w:pPr>
        <w:pStyle w:val="6"/>
        <w:numPr>
          <w:ilvl w:val="0"/>
          <w:numId w:val="1"/>
        </w:numPr>
        <w:tabs>
          <w:tab w:val="clear" w:pos="360"/>
          <w:tab w:val="left" w:pos="284"/>
          <w:tab w:val="num" w:pos="4046"/>
        </w:tabs>
        <w:ind w:left="0" w:firstLine="0"/>
      </w:pPr>
      <w:r>
        <w:t>Цена и порядок расчетов</w:t>
      </w:r>
    </w:p>
    <w:p w:rsidR="00B46B89" w:rsidRPr="00B46B89" w:rsidRDefault="00B46B89" w:rsidP="00B46B89">
      <w:pPr>
        <w:pStyle w:val="a4"/>
        <w:widowControl w:val="0"/>
        <w:tabs>
          <w:tab w:val="left" w:pos="284"/>
          <w:tab w:val="left" w:pos="567"/>
        </w:tabs>
        <w:ind w:firstLine="709"/>
        <w:rPr>
          <w:color w:val="000000"/>
        </w:rPr>
      </w:pPr>
      <w:r w:rsidRPr="00B46B89">
        <w:rPr>
          <w:color w:val="000000"/>
        </w:rPr>
        <w:t>2.1. Цена Имущества определяется Сторонами в размере ___________ (_____________) (сумма цифрами и прописью) рублей без учета НДС. Сумма НДС определяется в соответствии с действующим законодательством Российской Федерации и составляет ___________ (_____________) (сумма цифрами и прописью) рублей. Цена Имущества с учетом НДС составляет _______ (________) (сумма цифрами и прописью) рублей.</w:t>
      </w:r>
    </w:p>
    <w:p w:rsidR="00B46B89" w:rsidRPr="00B46B89" w:rsidRDefault="00B46B89" w:rsidP="00B46B89">
      <w:pPr>
        <w:pStyle w:val="a4"/>
        <w:widowControl w:val="0"/>
        <w:tabs>
          <w:tab w:val="left" w:pos="284"/>
          <w:tab w:val="left" w:pos="567"/>
        </w:tabs>
        <w:ind w:firstLine="709"/>
        <w:rPr>
          <w:color w:val="000000"/>
        </w:rPr>
      </w:pPr>
      <w:r w:rsidRPr="00B46B89">
        <w:rPr>
          <w:color w:val="000000"/>
        </w:rPr>
        <w:t xml:space="preserve">2.2. Задаток в сумме </w:t>
      </w:r>
      <w:r w:rsidR="00193606" w:rsidRPr="00C85CD6">
        <w:rPr>
          <w:color w:val="000000"/>
        </w:rPr>
        <w:t>27</w:t>
      </w:r>
      <w:r w:rsidR="002072C3" w:rsidRPr="00C85CD6">
        <w:rPr>
          <w:color w:val="000000"/>
        </w:rPr>
        <w:t xml:space="preserve"> </w:t>
      </w:r>
      <w:r w:rsidR="00193606" w:rsidRPr="00C85CD6">
        <w:rPr>
          <w:color w:val="000000"/>
        </w:rPr>
        <w:t>3</w:t>
      </w:r>
      <w:r w:rsidR="001D6EE3" w:rsidRPr="00C85CD6">
        <w:rPr>
          <w:color w:val="000000"/>
        </w:rPr>
        <w:t>0</w:t>
      </w:r>
      <w:r w:rsidRPr="00C85CD6">
        <w:rPr>
          <w:color w:val="000000"/>
        </w:rPr>
        <w:t>0 (</w:t>
      </w:r>
      <w:r w:rsidR="00193606" w:rsidRPr="00C85CD6">
        <w:rPr>
          <w:color w:val="000000"/>
        </w:rPr>
        <w:t>двадцать семь тысяч триста</w:t>
      </w:r>
      <w:r w:rsidRPr="00C85CD6">
        <w:rPr>
          <w:color w:val="000000"/>
        </w:rPr>
        <w:t>) рублей, в</w:t>
      </w:r>
      <w:bookmarkStart w:id="0" w:name="_GoBack"/>
      <w:bookmarkEnd w:id="0"/>
      <w:r w:rsidRPr="00B46B89">
        <w:rPr>
          <w:color w:val="000000"/>
        </w:rPr>
        <w:t xml:space="preserve"> том числе НДС 20%, перечисленный Покупателем на счет Продавца в соответствии с извещением о проведении </w:t>
      </w:r>
      <w:r w:rsidRPr="00B46B89">
        <w:rPr>
          <w:color w:val="000000"/>
        </w:rPr>
        <w:lastRenderedPageBreak/>
        <w:t xml:space="preserve">торгов, является мерой обеспечения Покупателем своих обязательств по Договору и засчитывается в счет оплаты Имущества.  </w:t>
      </w:r>
    </w:p>
    <w:p w:rsidR="00B46B89" w:rsidRPr="00B46B89" w:rsidRDefault="00B46B89" w:rsidP="00B46B89">
      <w:pPr>
        <w:pStyle w:val="a4"/>
        <w:widowControl w:val="0"/>
        <w:tabs>
          <w:tab w:val="left" w:pos="284"/>
          <w:tab w:val="left" w:pos="567"/>
        </w:tabs>
        <w:ind w:firstLine="709"/>
        <w:rPr>
          <w:color w:val="000000"/>
        </w:rPr>
      </w:pPr>
      <w:r w:rsidRPr="00B46B89">
        <w:rPr>
          <w:color w:val="000000"/>
        </w:rPr>
        <w:t>2.3. Покупатель, с учетом п. 2.2 Договора, в течение 5 (пяти) рабочих дней с даты подписания Сторонами Договора обязан уплатить Продавцу ___________(_____________) (сумма цифрами и прописью) рублей, в том числе НДС 20%.</w:t>
      </w:r>
    </w:p>
    <w:p w:rsidR="00B46B89" w:rsidRPr="00B46B89" w:rsidRDefault="00B46B89" w:rsidP="00B46B89">
      <w:pPr>
        <w:pStyle w:val="a4"/>
        <w:widowControl w:val="0"/>
        <w:tabs>
          <w:tab w:val="left" w:pos="284"/>
          <w:tab w:val="left" w:pos="567"/>
        </w:tabs>
        <w:ind w:firstLine="709"/>
        <w:rPr>
          <w:color w:val="000000"/>
        </w:rPr>
      </w:pPr>
      <w:r w:rsidRPr="00B46B89">
        <w:rPr>
          <w:color w:val="000000"/>
        </w:rPr>
        <w:t>Указанный платеж Покупатель выполняет путем перечисления денежных средств на расчетный счет Продавца</w:t>
      </w:r>
      <w:r w:rsidR="00567BC7">
        <w:rPr>
          <w:color w:val="000000"/>
        </w:rPr>
        <w:t>.</w:t>
      </w:r>
      <w:r w:rsidRPr="00B46B89">
        <w:rPr>
          <w:color w:val="000000"/>
        </w:rPr>
        <w:t xml:space="preserve">  </w:t>
      </w:r>
    </w:p>
    <w:p w:rsidR="00B46B89" w:rsidRPr="00B46B89" w:rsidRDefault="00B46B89" w:rsidP="00B46B89">
      <w:pPr>
        <w:pStyle w:val="a4"/>
        <w:widowControl w:val="0"/>
        <w:tabs>
          <w:tab w:val="left" w:pos="284"/>
          <w:tab w:val="left" w:pos="567"/>
        </w:tabs>
        <w:ind w:firstLine="709"/>
        <w:rPr>
          <w:color w:val="000000"/>
        </w:rPr>
      </w:pPr>
      <w:r w:rsidRPr="00B46B89">
        <w:rPr>
          <w:color w:val="000000"/>
        </w:rPr>
        <w:t xml:space="preserve">Счет-фактура выставляется в порядке, предусмотренном действующим налоговым законодательством РФ. </w:t>
      </w:r>
    </w:p>
    <w:p w:rsidR="00B46B89" w:rsidRPr="00B46B89" w:rsidRDefault="00B46B89" w:rsidP="00B46B89">
      <w:pPr>
        <w:pStyle w:val="a4"/>
        <w:widowControl w:val="0"/>
        <w:tabs>
          <w:tab w:val="left" w:pos="284"/>
          <w:tab w:val="left" w:pos="567"/>
        </w:tabs>
        <w:ind w:firstLine="709"/>
        <w:rPr>
          <w:color w:val="000000"/>
        </w:rPr>
      </w:pPr>
      <w:r w:rsidRPr="00B46B89">
        <w:rPr>
          <w:color w:val="000000"/>
        </w:rPr>
        <w:t>2.4. Надлежащим выполнением обязательств Покупателя по оплате Имущества является поступление Продавцу денежных средств в сумме и сроки, указанные в п. 2.3 Договора.</w:t>
      </w:r>
    </w:p>
    <w:p w:rsidR="007D706F" w:rsidRDefault="00B46B89" w:rsidP="00B46B89">
      <w:pPr>
        <w:pStyle w:val="a4"/>
        <w:widowControl w:val="0"/>
        <w:tabs>
          <w:tab w:val="left" w:pos="284"/>
          <w:tab w:val="left" w:pos="567"/>
        </w:tabs>
        <w:ind w:left="0" w:firstLine="709"/>
        <w:rPr>
          <w:color w:val="000000"/>
        </w:rPr>
      </w:pPr>
      <w:r w:rsidRPr="00B46B89">
        <w:rPr>
          <w:color w:val="000000"/>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B46B89" w:rsidRPr="00E12F36" w:rsidRDefault="00B46B89" w:rsidP="00B46B89">
      <w:pPr>
        <w:pStyle w:val="a4"/>
        <w:widowControl w:val="0"/>
        <w:tabs>
          <w:tab w:val="left" w:pos="284"/>
          <w:tab w:val="left" w:pos="567"/>
        </w:tabs>
        <w:ind w:left="0" w:firstLine="709"/>
      </w:pPr>
    </w:p>
    <w:p w:rsidR="00D73553" w:rsidRPr="005027A7" w:rsidRDefault="00C37D30" w:rsidP="005027A7">
      <w:pPr>
        <w:pStyle w:val="af7"/>
        <w:widowControl w:val="0"/>
        <w:numPr>
          <w:ilvl w:val="0"/>
          <w:numId w:val="1"/>
        </w:numPr>
        <w:tabs>
          <w:tab w:val="left" w:pos="-1276"/>
          <w:tab w:val="left" w:pos="142"/>
        </w:tabs>
        <w:jc w:val="center"/>
        <w:rPr>
          <w:b/>
          <w:bCs/>
        </w:rPr>
      </w:pPr>
      <w:r w:rsidRPr="004219CC">
        <w:rPr>
          <w:b/>
          <w:bCs/>
        </w:rPr>
        <w:t>Срок и порядок передачи</w:t>
      </w:r>
      <w:r w:rsidR="0037441B" w:rsidRPr="004219CC">
        <w:rPr>
          <w:b/>
          <w:bCs/>
        </w:rPr>
        <w:t xml:space="preserve"> Имущества</w:t>
      </w:r>
    </w:p>
    <w:p w:rsidR="00D73553" w:rsidRPr="00833BF9" w:rsidRDefault="00D73553" w:rsidP="00D73553">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007841A7" w:rsidRPr="007841A7">
        <w:rPr>
          <w:bCs/>
          <w:sz w:val="24"/>
          <w:szCs w:val="24"/>
        </w:rPr>
        <w:tab/>
      </w:r>
      <w:r w:rsidR="00764B38">
        <w:rPr>
          <w:bCs/>
          <w:sz w:val="24"/>
          <w:szCs w:val="24"/>
        </w:rPr>
        <w:t>г. Красноярск, ул. Коммунальная, 2.</w:t>
      </w:r>
    </w:p>
    <w:p w:rsidR="00D73553" w:rsidRPr="00833BF9" w:rsidRDefault="00D73553" w:rsidP="00D73553">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Pr>
          <w:bCs/>
          <w:sz w:val="24"/>
          <w:szCs w:val="24"/>
        </w:rPr>
        <w:t>5 (пяти</w:t>
      </w:r>
      <w:r w:rsidRPr="00833BF9">
        <w:rPr>
          <w:bCs/>
          <w:sz w:val="24"/>
          <w:szCs w:val="24"/>
        </w:rPr>
        <w:t xml:space="preserve">) </w:t>
      </w:r>
      <w:r>
        <w:rPr>
          <w:bCs/>
          <w:sz w:val="24"/>
          <w:szCs w:val="24"/>
        </w:rPr>
        <w:t>рабочих</w:t>
      </w:r>
      <w:r w:rsidRPr="00833BF9">
        <w:rPr>
          <w:bCs/>
          <w:sz w:val="24"/>
          <w:szCs w:val="24"/>
        </w:rPr>
        <w:t xml:space="preserve"> дней с момента исполнения Покупателем п. 2.3 Договора.</w:t>
      </w:r>
    </w:p>
    <w:p w:rsidR="00D73553" w:rsidRPr="00833BF9" w:rsidRDefault="00D73553" w:rsidP="00D73553">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D73553" w:rsidRDefault="00D73553" w:rsidP="00D73553">
      <w:pPr>
        <w:widowControl w:val="0"/>
        <w:ind w:firstLine="720"/>
        <w:jc w:val="both"/>
        <w:rPr>
          <w:bCs/>
          <w:sz w:val="24"/>
          <w:szCs w:val="24"/>
        </w:rPr>
      </w:pPr>
      <w:r w:rsidRPr="00833BF9">
        <w:rPr>
          <w:bCs/>
          <w:sz w:val="24"/>
          <w:szCs w:val="24"/>
        </w:rPr>
        <w:t xml:space="preserve">3.4. </w:t>
      </w:r>
      <w:r w:rsidRPr="00D73553">
        <w:rPr>
          <w:bCs/>
          <w:sz w:val="24"/>
          <w:szCs w:val="24"/>
        </w:rPr>
        <w:t>Передача Имущества оформляется Актом о приеме-передаче объекта основных сре</w:t>
      </w:r>
      <w:r w:rsidR="00C52057">
        <w:rPr>
          <w:bCs/>
          <w:sz w:val="24"/>
          <w:szCs w:val="24"/>
        </w:rPr>
        <w:t>дств (кроме зданий, сооружений)</w:t>
      </w:r>
      <w:r w:rsidRPr="00D73553">
        <w:rPr>
          <w:bCs/>
          <w:sz w:val="24"/>
          <w:szCs w:val="24"/>
        </w:rPr>
        <w:t xml:space="preserve"> по форме НН.ОС-1.1,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D73553" w:rsidRPr="00833BF9" w:rsidRDefault="00D73553" w:rsidP="00D73553">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D73553" w:rsidRPr="00833BF9" w:rsidRDefault="00D73553" w:rsidP="00D73553">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D73553" w:rsidRPr="004219CC" w:rsidRDefault="00D73553" w:rsidP="00D73553">
      <w:pPr>
        <w:pStyle w:val="af7"/>
        <w:widowControl w:val="0"/>
        <w:tabs>
          <w:tab w:val="left" w:pos="-1276"/>
          <w:tab w:val="left" w:pos="142"/>
        </w:tabs>
        <w:ind w:left="360"/>
        <w:rPr>
          <w:b/>
          <w:bCs/>
        </w:rPr>
      </w:pPr>
    </w:p>
    <w:p w:rsidR="00C40640" w:rsidRPr="005027A7" w:rsidRDefault="00C37D30" w:rsidP="005027A7">
      <w:pPr>
        <w:pStyle w:val="af7"/>
        <w:widowControl w:val="0"/>
        <w:numPr>
          <w:ilvl w:val="0"/>
          <w:numId w:val="1"/>
        </w:numPr>
        <w:tabs>
          <w:tab w:val="left" w:pos="284"/>
          <w:tab w:val="left" w:pos="1134"/>
        </w:tabs>
        <w:jc w:val="center"/>
        <w:rPr>
          <w:b/>
        </w:rPr>
      </w:pPr>
      <w:r w:rsidRPr="005027A7">
        <w:rPr>
          <w:b/>
          <w:bCs/>
        </w:rPr>
        <w:t xml:space="preserve">Обязанности </w:t>
      </w:r>
      <w:r w:rsidR="00186D5E" w:rsidRPr="005027A7">
        <w:rPr>
          <w:b/>
          <w:bCs/>
        </w:rPr>
        <w:t>Сторон</w:t>
      </w:r>
    </w:p>
    <w:p w:rsidR="00994BF2" w:rsidRPr="00E32033" w:rsidRDefault="00A6222C" w:rsidP="00694448">
      <w:pPr>
        <w:widowControl w:val="0"/>
        <w:tabs>
          <w:tab w:val="left" w:pos="284"/>
          <w:tab w:val="left" w:pos="1134"/>
        </w:tabs>
        <w:ind w:firstLine="709"/>
        <w:rPr>
          <w:b/>
          <w:sz w:val="24"/>
          <w:szCs w:val="24"/>
        </w:rPr>
      </w:pPr>
      <w:r w:rsidRPr="00E32033">
        <w:rPr>
          <w:b/>
          <w:bCs/>
          <w:sz w:val="24"/>
          <w:szCs w:val="24"/>
        </w:rPr>
        <w:t xml:space="preserve">4.1. </w:t>
      </w:r>
      <w:r w:rsidR="00994BF2" w:rsidRPr="00E32033">
        <w:rPr>
          <w:b/>
          <w:sz w:val="24"/>
          <w:szCs w:val="24"/>
        </w:rPr>
        <w:t>Продавец обязан:</w:t>
      </w:r>
    </w:p>
    <w:p w:rsidR="00994BF2" w:rsidRPr="00E12F36" w:rsidRDefault="00994BF2" w:rsidP="00525F3B">
      <w:pPr>
        <w:widowControl w:val="0"/>
        <w:numPr>
          <w:ilvl w:val="2"/>
          <w:numId w:val="3"/>
        </w:numPr>
        <w:shd w:val="clear" w:color="auto" w:fill="FFFFFF"/>
        <w:tabs>
          <w:tab w:val="left" w:pos="1134"/>
        </w:tabs>
        <w:ind w:left="0" w:firstLine="709"/>
        <w:jc w:val="both"/>
        <w:rPr>
          <w:sz w:val="24"/>
          <w:szCs w:val="24"/>
        </w:rPr>
      </w:pPr>
      <w:r w:rsidRPr="00E12F36">
        <w:rPr>
          <w:sz w:val="24"/>
          <w:szCs w:val="24"/>
        </w:rPr>
        <w:t>Передать</w:t>
      </w:r>
      <w:r w:rsidR="00C50538" w:rsidRPr="00E12F36">
        <w:rPr>
          <w:sz w:val="24"/>
          <w:szCs w:val="24"/>
        </w:rPr>
        <w:t xml:space="preserve"> </w:t>
      </w:r>
      <w:r w:rsidRPr="00E12F36">
        <w:rPr>
          <w:sz w:val="24"/>
          <w:szCs w:val="24"/>
        </w:rPr>
        <w:t>Имущество</w:t>
      </w:r>
      <w:r w:rsidR="00C50538" w:rsidRPr="00E12F36">
        <w:rPr>
          <w:sz w:val="24"/>
          <w:szCs w:val="24"/>
        </w:rPr>
        <w:t xml:space="preserve"> </w:t>
      </w:r>
      <w:r w:rsidRPr="00E12F36">
        <w:rPr>
          <w:sz w:val="24"/>
          <w:szCs w:val="24"/>
        </w:rPr>
        <w:t>свободным</w:t>
      </w:r>
      <w:r w:rsidR="0067353E" w:rsidRPr="00E12F36">
        <w:rPr>
          <w:sz w:val="24"/>
          <w:szCs w:val="24"/>
        </w:rPr>
        <w:t xml:space="preserve"> </w:t>
      </w:r>
      <w:r w:rsidRPr="00E12F36">
        <w:rPr>
          <w:sz w:val="24"/>
          <w:szCs w:val="24"/>
        </w:rPr>
        <w:t xml:space="preserve">от любых прав третьих лиц, о которых в момент заключения </w:t>
      </w:r>
      <w:r w:rsidR="00681813" w:rsidRPr="00E12F36">
        <w:rPr>
          <w:sz w:val="24"/>
          <w:szCs w:val="24"/>
        </w:rPr>
        <w:t>Д</w:t>
      </w:r>
      <w:r w:rsidRPr="00E12F36">
        <w:rPr>
          <w:sz w:val="24"/>
          <w:szCs w:val="24"/>
        </w:rPr>
        <w:t xml:space="preserve">оговора Продавец знал или </w:t>
      </w:r>
      <w:r w:rsidR="008111C2" w:rsidRPr="00E12F36">
        <w:rPr>
          <w:sz w:val="24"/>
          <w:szCs w:val="24"/>
        </w:rPr>
        <w:t>должен был</w:t>
      </w:r>
      <w:r w:rsidRPr="00E12F36">
        <w:rPr>
          <w:sz w:val="24"/>
          <w:szCs w:val="24"/>
        </w:rPr>
        <w:t xml:space="preserve"> знать</w:t>
      </w:r>
      <w:r w:rsidR="00007DA8">
        <w:rPr>
          <w:sz w:val="24"/>
          <w:szCs w:val="24"/>
        </w:rPr>
        <w:t xml:space="preserve">, а также имеющуюся документацию на </w:t>
      </w:r>
      <w:r w:rsidR="00867A97">
        <w:rPr>
          <w:sz w:val="24"/>
          <w:szCs w:val="24"/>
        </w:rPr>
        <w:t>И</w:t>
      </w:r>
      <w:r w:rsidR="00007DA8">
        <w:rPr>
          <w:sz w:val="24"/>
          <w:szCs w:val="24"/>
        </w:rPr>
        <w:t>мущество</w:t>
      </w:r>
      <w:r w:rsidRPr="00E12F36">
        <w:rPr>
          <w:sz w:val="24"/>
          <w:szCs w:val="24"/>
        </w:rPr>
        <w:t>.</w:t>
      </w:r>
    </w:p>
    <w:p w:rsidR="00994BF2" w:rsidRPr="00E12F36" w:rsidRDefault="00994BF2" w:rsidP="00525F3B">
      <w:pPr>
        <w:pStyle w:val="a4"/>
        <w:widowControl w:val="0"/>
        <w:numPr>
          <w:ilvl w:val="1"/>
          <w:numId w:val="2"/>
        </w:numPr>
        <w:tabs>
          <w:tab w:val="clear" w:pos="665"/>
          <w:tab w:val="left" w:pos="993"/>
        </w:tabs>
        <w:ind w:left="0" w:firstLine="709"/>
        <w:rPr>
          <w:b/>
        </w:rPr>
      </w:pPr>
      <w:r w:rsidRPr="00E12F36">
        <w:rPr>
          <w:b/>
        </w:rPr>
        <w:t>Покупатель обязан:</w:t>
      </w:r>
    </w:p>
    <w:p w:rsidR="004A1314" w:rsidRDefault="00086E89" w:rsidP="005D0224">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Уплатить за Имущество цену в соответствии с </w:t>
      </w:r>
      <w:r w:rsidR="00B50DAF">
        <w:rPr>
          <w:sz w:val="24"/>
          <w:szCs w:val="24"/>
        </w:rPr>
        <w:t xml:space="preserve">условиями </w:t>
      </w:r>
      <w:r w:rsidR="00186D5E" w:rsidRPr="00E12F36">
        <w:rPr>
          <w:sz w:val="24"/>
          <w:szCs w:val="24"/>
        </w:rPr>
        <w:t>раздел</w:t>
      </w:r>
      <w:r w:rsidR="00B50DAF">
        <w:rPr>
          <w:sz w:val="24"/>
          <w:szCs w:val="24"/>
        </w:rPr>
        <w:t>а</w:t>
      </w:r>
      <w:r w:rsidR="00186D5E" w:rsidRPr="00E12F36">
        <w:rPr>
          <w:sz w:val="24"/>
          <w:szCs w:val="24"/>
        </w:rPr>
        <w:t xml:space="preserve"> 2</w:t>
      </w:r>
      <w:r w:rsidRPr="00E12F36">
        <w:rPr>
          <w:sz w:val="24"/>
          <w:szCs w:val="24"/>
        </w:rPr>
        <w:t xml:space="preserve"> Договора.</w:t>
      </w:r>
    </w:p>
    <w:p w:rsidR="00B50DAF" w:rsidRDefault="00B50DAF" w:rsidP="00B50DAF">
      <w:pPr>
        <w:widowControl w:val="0"/>
        <w:numPr>
          <w:ilvl w:val="2"/>
          <w:numId w:val="2"/>
        </w:numPr>
        <w:shd w:val="clear" w:color="auto" w:fill="FFFFFF"/>
        <w:tabs>
          <w:tab w:val="left" w:pos="1134"/>
        </w:tabs>
        <w:ind w:hanging="21"/>
        <w:jc w:val="both"/>
        <w:rPr>
          <w:sz w:val="24"/>
          <w:szCs w:val="24"/>
        </w:rPr>
      </w:pPr>
      <w:r w:rsidRPr="00B50DAF">
        <w:rPr>
          <w:sz w:val="24"/>
          <w:szCs w:val="24"/>
        </w:rPr>
        <w:t>Осмотреть и принять Имущество в соответствии с пп. 3.</w:t>
      </w:r>
      <w:r>
        <w:rPr>
          <w:sz w:val="24"/>
          <w:szCs w:val="24"/>
        </w:rPr>
        <w:t>2, 3.3</w:t>
      </w:r>
      <w:r w:rsidRPr="00B50DAF">
        <w:rPr>
          <w:sz w:val="24"/>
          <w:szCs w:val="24"/>
        </w:rPr>
        <w:t xml:space="preserve"> Договора</w:t>
      </w:r>
      <w:r>
        <w:rPr>
          <w:sz w:val="24"/>
          <w:szCs w:val="24"/>
        </w:rPr>
        <w:t>.</w:t>
      </w:r>
    </w:p>
    <w:p w:rsidR="00E02031" w:rsidRDefault="003C3234" w:rsidP="00F47FA5">
      <w:pPr>
        <w:pStyle w:val="af7"/>
        <w:numPr>
          <w:ilvl w:val="1"/>
          <w:numId w:val="2"/>
        </w:numPr>
        <w:tabs>
          <w:tab w:val="clear" w:pos="665"/>
          <w:tab w:val="num" w:pos="142"/>
        </w:tabs>
        <w:ind w:left="0" w:firstLine="709"/>
        <w:jc w:val="both"/>
      </w:pPr>
      <w:r w:rsidRPr="003C3234">
        <w:t xml:space="preserve">Стороны обязуются осуществить снятие/постановку Имущества на регистрационный учет в подразделении органа Гостехнадзора по месту регистрации Имущества не позднее 10 (десяти) календарных дней с даты подписания актов приема-передачи </w:t>
      </w:r>
      <w:r w:rsidR="001D101F">
        <w:t>Имущества, указанных в п. 3.4 Договора</w:t>
      </w:r>
      <w:r w:rsidRPr="003C3234">
        <w:t>.</w:t>
      </w:r>
    </w:p>
    <w:p w:rsidR="00764B38" w:rsidRDefault="00764B38" w:rsidP="00764B38">
      <w:pPr>
        <w:jc w:val="both"/>
      </w:pPr>
    </w:p>
    <w:p w:rsidR="00764B38" w:rsidRDefault="00764B38" w:rsidP="00764B38">
      <w:pPr>
        <w:jc w:val="both"/>
      </w:pPr>
    </w:p>
    <w:p w:rsidR="00764B38" w:rsidRDefault="00764B38" w:rsidP="00764B38">
      <w:pPr>
        <w:jc w:val="both"/>
      </w:pPr>
    </w:p>
    <w:p w:rsidR="00764B38" w:rsidRDefault="00764B38" w:rsidP="00764B38">
      <w:pPr>
        <w:jc w:val="both"/>
      </w:pPr>
    </w:p>
    <w:p w:rsidR="00764B38" w:rsidRPr="00764B38" w:rsidRDefault="00764B38" w:rsidP="00764B38">
      <w:pPr>
        <w:jc w:val="both"/>
      </w:pPr>
    </w:p>
    <w:p w:rsidR="0065699A" w:rsidRPr="0065699A" w:rsidRDefault="0065699A" w:rsidP="0065699A">
      <w:pPr>
        <w:ind w:firstLine="709"/>
        <w:contextualSpacing/>
        <w:jc w:val="center"/>
        <w:rPr>
          <w:b/>
          <w:bCs/>
          <w:sz w:val="24"/>
          <w:szCs w:val="24"/>
        </w:rPr>
      </w:pPr>
      <w:r w:rsidRPr="0065699A">
        <w:rPr>
          <w:b/>
          <w:sz w:val="24"/>
          <w:szCs w:val="24"/>
        </w:rPr>
        <w:lastRenderedPageBreak/>
        <w:t xml:space="preserve">5. </w:t>
      </w:r>
      <w:r w:rsidRPr="0065699A">
        <w:rPr>
          <w:b/>
          <w:bCs/>
          <w:sz w:val="24"/>
          <w:szCs w:val="24"/>
        </w:rPr>
        <w:t>Ответственность Сторон</w:t>
      </w:r>
    </w:p>
    <w:p w:rsidR="0065699A" w:rsidRPr="0065699A" w:rsidRDefault="0065699A" w:rsidP="0065699A">
      <w:pPr>
        <w:suppressAutoHyphens/>
        <w:snapToGrid w:val="0"/>
        <w:ind w:firstLine="567"/>
        <w:jc w:val="both"/>
        <w:rPr>
          <w:sz w:val="24"/>
          <w:szCs w:val="24"/>
        </w:rPr>
      </w:pPr>
      <w:r w:rsidRPr="0065699A">
        <w:rPr>
          <w:sz w:val="24"/>
          <w:szCs w:val="24"/>
        </w:rPr>
        <w:t>5.1. За нарушение сроков внесения денежных средств в счет оплаты Имущества в порядке, предусмотренном п. 2.3 Договора, Покупатель уплачивает Продавцу пеню в размере 0,1% от невнесенной суммы за каждый календарный день просрочки.</w:t>
      </w:r>
    </w:p>
    <w:p w:rsidR="0065699A" w:rsidRPr="0065699A" w:rsidRDefault="0065699A" w:rsidP="0065699A">
      <w:pPr>
        <w:suppressAutoHyphens/>
        <w:snapToGrid w:val="0"/>
        <w:ind w:firstLine="567"/>
        <w:jc w:val="both"/>
        <w:rPr>
          <w:sz w:val="24"/>
        </w:rPr>
      </w:pPr>
      <w:r w:rsidRPr="0065699A">
        <w:rPr>
          <w:sz w:val="24"/>
          <w:szCs w:val="24"/>
        </w:rPr>
        <w:t xml:space="preserve">5.2. </w:t>
      </w:r>
      <w:r w:rsidRPr="0065699A">
        <w:rPr>
          <w:sz w:val="24"/>
        </w:rPr>
        <w:t xml:space="preserve">При уклонении Покупателя от приемки Имущества в срок, установленный п. 3.2 Договора, Покупатель обязан уплатить Продавцу пеню в размере 0,2% </w:t>
      </w:r>
      <w:r w:rsidRPr="0065699A">
        <w:rPr>
          <w:sz w:val="24"/>
          <w:szCs w:val="24"/>
          <w:lang w:bidi="ru-RU"/>
        </w:rPr>
        <w:t xml:space="preserve">от </w:t>
      </w:r>
      <w:r w:rsidRPr="0065699A">
        <w:rPr>
          <w:sz w:val="24"/>
          <w:szCs w:val="24"/>
        </w:rPr>
        <w:t xml:space="preserve">цены Имущества </w:t>
      </w:r>
      <w:r w:rsidRPr="0065699A">
        <w:rPr>
          <w:sz w:val="24"/>
        </w:rPr>
        <w:t xml:space="preserve">за каждый день просрочки. </w:t>
      </w:r>
    </w:p>
    <w:p w:rsidR="0065699A" w:rsidRPr="0065699A" w:rsidRDefault="0065699A" w:rsidP="0065699A">
      <w:pPr>
        <w:suppressAutoHyphens/>
        <w:snapToGrid w:val="0"/>
        <w:ind w:firstLine="567"/>
        <w:jc w:val="both"/>
        <w:rPr>
          <w:sz w:val="24"/>
        </w:rPr>
      </w:pPr>
      <w:r w:rsidRPr="0065699A">
        <w:rPr>
          <w:sz w:val="24"/>
        </w:rPr>
        <w:t>5.3. При нарушении Продавцом срока передачи Имущества в установленный настоящим Договором срок (п. 3.2 Договора), Продавец обязан уплатить Покупателю пеню в размере 0,1% от стоимости не переданного Имущества за каждый день просрочки.</w:t>
      </w:r>
    </w:p>
    <w:p w:rsidR="0065699A" w:rsidRPr="0065699A" w:rsidRDefault="0065699A" w:rsidP="0065699A">
      <w:pPr>
        <w:suppressAutoHyphens/>
        <w:snapToGrid w:val="0"/>
        <w:ind w:firstLine="567"/>
        <w:jc w:val="both"/>
        <w:rPr>
          <w:sz w:val="24"/>
          <w:szCs w:val="24"/>
          <w:lang w:bidi="ru-RU"/>
        </w:rPr>
      </w:pPr>
      <w:r w:rsidRPr="0065699A">
        <w:rPr>
          <w:sz w:val="24"/>
          <w:szCs w:val="24"/>
        </w:rPr>
        <w:t xml:space="preserve">5.4. </w:t>
      </w:r>
      <w:r w:rsidRPr="0065699A">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Pr="0065699A">
        <w:rPr>
          <w:sz w:val="24"/>
          <w:szCs w:val="24"/>
        </w:rPr>
        <w:t>цены Имущества</w:t>
      </w:r>
      <w:r w:rsidRPr="0065699A">
        <w:rPr>
          <w:sz w:val="24"/>
          <w:szCs w:val="24"/>
          <w:lang w:bidi="ru-RU"/>
        </w:rPr>
        <w:t>, указанной в п. 2.1 Договора, за каждый выявленный факт нарушения.</w:t>
      </w:r>
    </w:p>
    <w:p w:rsidR="0065699A" w:rsidRPr="0065699A" w:rsidRDefault="0065699A" w:rsidP="0065699A">
      <w:pPr>
        <w:ind w:firstLine="567"/>
        <w:jc w:val="both"/>
        <w:rPr>
          <w:sz w:val="24"/>
          <w:szCs w:val="24"/>
        </w:rPr>
      </w:pPr>
      <w:r w:rsidRPr="0065699A">
        <w:rPr>
          <w:sz w:val="24"/>
          <w:szCs w:val="24"/>
        </w:rPr>
        <w:t>Уплата соответствующих штрафных санкций и возмещение убытков не освобождают Стороны от надлежащего исполнения обязательств по Договору.</w:t>
      </w:r>
    </w:p>
    <w:p w:rsidR="008B15C4" w:rsidRDefault="0065699A" w:rsidP="008B15C4">
      <w:pPr>
        <w:suppressAutoHyphens/>
        <w:snapToGrid w:val="0"/>
        <w:ind w:firstLine="567"/>
        <w:jc w:val="both"/>
        <w:rPr>
          <w:sz w:val="24"/>
          <w:szCs w:val="24"/>
        </w:rPr>
      </w:pPr>
      <w:r w:rsidRPr="0065699A">
        <w:rPr>
          <w:sz w:val="24"/>
          <w:szCs w:val="24"/>
        </w:rPr>
        <w:t>5.5.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Договором.</w:t>
      </w:r>
    </w:p>
    <w:p w:rsidR="0065699A" w:rsidRDefault="0065699A" w:rsidP="008B15C4">
      <w:pPr>
        <w:pStyle w:val="23"/>
        <w:ind w:firstLine="567"/>
        <w:rPr>
          <w:sz w:val="20"/>
        </w:rPr>
      </w:pPr>
      <w:r w:rsidRPr="0065699A">
        <w:t xml:space="preserve"> </w:t>
      </w:r>
      <w:r w:rsidR="008B15C4" w:rsidRPr="008B15C4">
        <w:rPr>
          <w:lang w:bidi="ru-RU"/>
        </w:rPr>
        <w:t xml:space="preserve">5.6. </w:t>
      </w:r>
      <w:r w:rsidR="008B15C4" w:rsidRPr="008B15C4">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008B15C4" w:rsidRPr="008B15C4">
        <w:rPr>
          <w:sz w:val="20"/>
        </w:rPr>
        <w:t xml:space="preserve"> </w:t>
      </w:r>
    </w:p>
    <w:p w:rsidR="008B15C4" w:rsidRDefault="008B15C4" w:rsidP="008B15C4">
      <w:pPr>
        <w:pStyle w:val="23"/>
        <w:ind w:firstLine="567"/>
      </w:pPr>
    </w:p>
    <w:p w:rsidR="008B15C4" w:rsidRPr="008B15C4" w:rsidRDefault="008B15C4" w:rsidP="00CD7B66">
      <w:pPr>
        <w:tabs>
          <w:tab w:val="left" w:pos="-1276"/>
          <w:tab w:val="left" w:pos="426"/>
        </w:tabs>
        <w:jc w:val="center"/>
        <w:rPr>
          <w:b/>
          <w:bCs/>
          <w:sz w:val="24"/>
          <w:szCs w:val="24"/>
        </w:rPr>
      </w:pPr>
      <w:r w:rsidRPr="008B15C4">
        <w:rPr>
          <w:b/>
          <w:bCs/>
          <w:sz w:val="24"/>
          <w:szCs w:val="24"/>
        </w:rPr>
        <w:t>6. Изменение и расторжение Договора</w:t>
      </w:r>
    </w:p>
    <w:p w:rsidR="008B15C4" w:rsidRPr="008B15C4" w:rsidRDefault="008B15C4" w:rsidP="008B15C4">
      <w:pPr>
        <w:tabs>
          <w:tab w:val="left" w:pos="1134"/>
        </w:tabs>
        <w:ind w:firstLine="567"/>
        <w:jc w:val="both"/>
        <w:rPr>
          <w:sz w:val="24"/>
          <w:szCs w:val="24"/>
        </w:rPr>
      </w:pPr>
      <w:r w:rsidRPr="008B15C4">
        <w:rPr>
          <w:sz w:val="24"/>
          <w:szCs w:val="24"/>
        </w:rPr>
        <w:t>6.1.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8B15C4" w:rsidRPr="008B15C4" w:rsidRDefault="008B15C4" w:rsidP="008B15C4">
      <w:pPr>
        <w:tabs>
          <w:tab w:val="left" w:pos="1134"/>
        </w:tabs>
        <w:ind w:firstLine="567"/>
        <w:jc w:val="both"/>
        <w:rPr>
          <w:sz w:val="24"/>
          <w:szCs w:val="24"/>
        </w:rPr>
      </w:pPr>
      <w:r w:rsidRPr="008B15C4">
        <w:rPr>
          <w:sz w:val="24"/>
          <w:szCs w:val="24"/>
        </w:rPr>
        <w:t>6.2. В случае изменения Договора обязательства считаются измененными с момента заключения соглашения об изменении Договора.</w:t>
      </w:r>
    </w:p>
    <w:p w:rsidR="008B15C4" w:rsidRPr="008B15C4" w:rsidRDefault="008B15C4" w:rsidP="008B15C4">
      <w:pPr>
        <w:ind w:firstLine="567"/>
        <w:jc w:val="both"/>
        <w:rPr>
          <w:sz w:val="24"/>
          <w:szCs w:val="24"/>
        </w:rPr>
      </w:pPr>
      <w:r w:rsidRPr="008B15C4">
        <w:rPr>
          <w:sz w:val="24"/>
          <w:szCs w:val="24"/>
        </w:rPr>
        <w:t>6.3.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CD7B66" w:rsidRDefault="008B15C4" w:rsidP="00F47FA5">
      <w:pPr>
        <w:ind w:firstLine="567"/>
        <w:jc w:val="both"/>
        <w:rPr>
          <w:sz w:val="24"/>
          <w:szCs w:val="24"/>
        </w:rPr>
      </w:pPr>
      <w:r w:rsidRPr="008B15C4">
        <w:rPr>
          <w:sz w:val="24"/>
          <w:szCs w:val="24"/>
        </w:rPr>
        <w:t>6.4.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Продавец 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CD7B66" w:rsidRPr="008B15C4" w:rsidRDefault="00CD7B66" w:rsidP="008B15C4">
      <w:pPr>
        <w:ind w:firstLine="567"/>
        <w:jc w:val="both"/>
        <w:rPr>
          <w:sz w:val="24"/>
          <w:szCs w:val="24"/>
        </w:rPr>
      </w:pPr>
    </w:p>
    <w:p w:rsidR="008B15C4" w:rsidRPr="008B15C4" w:rsidRDefault="008B15C4" w:rsidP="00CD7B66">
      <w:pPr>
        <w:ind w:firstLine="567"/>
        <w:jc w:val="center"/>
        <w:rPr>
          <w:b/>
          <w:sz w:val="24"/>
          <w:szCs w:val="24"/>
        </w:rPr>
      </w:pPr>
      <w:r w:rsidRPr="008B15C4">
        <w:rPr>
          <w:b/>
          <w:sz w:val="24"/>
          <w:szCs w:val="24"/>
        </w:rPr>
        <w:t>7.Заверения об обстоятельствах</w:t>
      </w:r>
    </w:p>
    <w:p w:rsidR="008B15C4" w:rsidRPr="008B15C4" w:rsidRDefault="008B15C4" w:rsidP="00CD7B66">
      <w:pPr>
        <w:widowControl w:val="0"/>
        <w:tabs>
          <w:tab w:val="left" w:pos="426"/>
          <w:tab w:val="left" w:pos="1276"/>
        </w:tabs>
        <w:ind w:firstLine="709"/>
        <w:contextualSpacing/>
        <w:jc w:val="both"/>
        <w:rPr>
          <w:sz w:val="24"/>
          <w:szCs w:val="24"/>
        </w:rPr>
      </w:pPr>
      <w:r w:rsidRPr="008B15C4">
        <w:rPr>
          <w:sz w:val="24"/>
          <w:szCs w:val="24"/>
        </w:rPr>
        <w:t>7.1. Каждая Сторона заверяет и гарантирует другой Стороне, что:</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lastRenderedPageBreak/>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8B15C4">
        <w:rPr>
          <w:i/>
          <w:sz w:val="24"/>
          <w:szCs w:val="24"/>
          <w:lang w:bidi="ru-RU"/>
        </w:rPr>
        <w:t>)</w:t>
      </w:r>
      <w:r w:rsidRPr="008B15C4">
        <w:rPr>
          <w:sz w:val="24"/>
          <w:szCs w:val="24"/>
          <w:lang w:bidi="ru-RU"/>
        </w:rPr>
        <w:t>]</w:t>
      </w:r>
      <w:r w:rsidRPr="008B15C4">
        <w:rPr>
          <w:sz w:val="24"/>
          <w:szCs w:val="24"/>
          <w:vertAlign w:val="superscript"/>
          <w:lang w:bidi="ru-RU"/>
        </w:rPr>
        <w:footnoteReference w:id="2"/>
      </w:r>
      <w:r w:rsidRPr="008B15C4">
        <w:rPr>
          <w:sz w:val="24"/>
          <w:szCs w:val="24"/>
          <w:lang w:bidi="ru-RU"/>
        </w:rPr>
        <w:t>;</w:t>
      </w:r>
    </w:p>
    <w:p w:rsidR="008B15C4" w:rsidRPr="008B15C4" w:rsidRDefault="008B15C4" w:rsidP="00CD7B66">
      <w:pPr>
        <w:widowControl w:val="0"/>
        <w:numPr>
          <w:ilvl w:val="0"/>
          <w:numId w:val="4"/>
        </w:numPr>
        <w:ind w:left="0" w:firstLine="709"/>
        <w:jc w:val="both"/>
        <w:rPr>
          <w:sz w:val="24"/>
          <w:szCs w:val="24"/>
          <w:lang w:bidi="ru-RU"/>
        </w:rPr>
      </w:pPr>
      <w:r w:rsidRPr="008B15C4">
        <w:rPr>
          <w:sz w:val="24"/>
          <w:szCs w:val="24"/>
          <w:lang w:bidi="ru-RU"/>
        </w:rPr>
        <w:t>Сторона не является неплатежеспособной или банкротом, [не находится в процессе ликвидации, деятельность не приостановлена]</w:t>
      </w:r>
      <w:r w:rsidRPr="008B15C4">
        <w:rPr>
          <w:sz w:val="24"/>
          <w:szCs w:val="24"/>
          <w:vertAlign w:val="superscript"/>
          <w:lang w:bidi="ru-RU"/>
        </w:rPr>
        <w:footnoteReference w:id="3"/>
      </w:r>
      <w:r w:rsidRPr="008B15C4">
        <w:rPr>
          <w:sz w:val="24"/>
          <w:szCs w:val="24"/>
          <w:lang w:bidi="ru-RU"/>
        </w:rPr>
        <w:t>, на ее имущество в части, существенной для исполнения договора, не наложен арест;</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t>Сторона обладает соответствующими разрешительными документами (лицензиями, свидетельствами и проч.) и допусками, дающими право на заключение и исполнение Договора;</w:t>
      </w:r>
    </w:p>
    <w:p w:rsidR="008B15C4" w:rsidRPr="008B15C4" w:rsidRDefault="008B15C4" w:rsidP="00CD7B66">
      <w:pPr>
        <w:widowControl w:val="0"/>
        <w:numPr>
          <w:ilvl w:val="0"/>
          <w:numId w:val="4"/>
        </w:numPr>
        <w:tabs>
          <w:tab w:val="left" w:pos="851"/>
        </w:tabs>
        <w:ind w:left="0" w:firstLine="709"/>
        <w:jc w:val="both"/>
        <w:rPr>
          <w:sz w:val="24"/>
          <w:szCs w:val="24"/>
          <w:lang w:bidi="ru-RU"/>
        </w:rPr>
      </w:pPr>
      <w:r w:rsidRPr="008B15C4">
        <w:rPr>
          <w:sz w:val="24"/>
          <w:szCs w:val="24"/>
          <w:lang w:bidi="ru-RU"/>
        </w:rPr>
        <w:t xml:space="preserve"> [Покупатель подтверждает, что на момент подписания Договора он не ограничен в дееспособности, не состоит под опекой, патронажем, попечительством]</w:t>
      </w:r>
      <w:r w:rsidRPr="008B15C4">
        <w:rPr>
          <w:sz w:val="24"/>
          <w:szCs w:val="24"/>
          <w:vertAlign w:val="superscript"/>
          <w:lang w:bidi="ru-RU"/>
        </w:rPr>
        <w:footnoteReference w:id="4"/>
      </w:r>
      <w:r w:rsidRPr="008B15C4">
        <w:rPr>
          <w:sz w:val="24"/>
          <w:szCs w:val="24"/>
          <w:lang w:bidi="ru-RU"/>
        </w:rPr>
        <w:t>;</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8B15C4" w:rsidRPr="008B15C4" w:rsidRDefault="008B15C4" w:rsidP="00CD7B66">
      <w:pPr>
        <w:numPr>
          <w:ilvl w:val="0"/>
          <w:numId w:val="4"/>
        </w:numPr>
        <w:tabs>
          <w:tab w:val="left" w:pos="993"/>
        </w:tabs>
        <w:ind w:left="0" w:firstLine="709"/>
        <w:jc w:val="both"/>
        <w:rPr>
          <w:sz w:val="24"/>
          <w:szCs w:val="24"/>
          <w:lang w:bidi="ru-RU"/>
        </w:rPr>
      </w:pPr>
      <w:r w:rsidRPr="008B15C4">
        <w:rPr>
          <w:sz w:val="24"/>
          <w:szCs w:val="24"/>
          <w:lang w:bidi="ru-RU"/>
        </w:rPr>
        <w:t>Договор подписывается уполномоченным на это в соответствии с законом [и учредительными документами Стороны]</w:t>
      </w:r>
      <w:r w:rsidRPr="008B15C4">
        <w:rPr>
          <w:sz w:val="24"/>
          <w:vertAlign w:val="superscript"/>
          <w:lang w:bidi="ru-RU"/>
        </w:rPr>
        <w:footnoteReference w:id="5"/>
      </w:r>
      <w:r w:rsidRPr="008B15C4">
        <w:rPr>
          <w:sz w:val="24"/>
          <w:szCs w:val="24"/>
          <w:lang w:bidi="ru-RU"/>
        </w:rPr>
        <w:t xml:space="preserve"> лицом.</w:t>
      </w:r>
    </w:p>
    <w:p w:rsidR="008B15C4" w:rsidRPr="008B15C4" w:rsidRDefault="008B15C4" w:rsidP="008B15C4">
      <w:pPr>
        <w:tabs>
          <w:tab w:val="left" w:pos="993"/>
        </w:tabs>
        <w:ind w:firstLine="709"/>
        <w:jc w:val="both"/>
        <w:rPr>
          <w:sz w:val="24"/>
          <w:szCs w:val="24"/>
          <w:lang w:bidi="ru-RU"/>
        </w:rPr>
      </w:pPr>
      <w:r w:rsidRPr="008B15C4">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8B15C4" w:rsidRPr="008B15C4" w:rsidRDefault="008B15C4" w:rsidP="008B15C4">
      <w:pPr>
        <w:ind w:firstLine="709"/>
        <w:jc w:val="both"/>
        <w:rPr>
          <w:sz w:val="24"/>
          <w:szCs w:val="24"/>
          <w:lang w:bidi="ru-RU"/>
        </w:rPr>
      </w:pPr>
      <w:r w:rsidRPr="008B15C4">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8B15C4" w:rsidRPr="008B15C4" w:rsidRDefault="008B15C4" w:rsidP="008B15C4">
      <w:pPr>
        <w:widowControl w:val="0"/>
        <w:tabs>
          <w:tab w:val="left" w:pos="426"/>
          <w:tab w:val="left" w:pos="1276"/>
        </w:tabs>
        <w:ind w:firstLine="709"/>
        <w:contextualSpacing/>
        <w:jc w:val="both"/>
        <w:rPr>
          <w:sz w:val="24"/>
          <w:szCs w:val="24"/>
        </w:rPr>
      </w:pPr>
      <w:r w:rsidRPr="008B15C4">
        <w:rPr>
          <w:sz w:val="24"/>
          <w:szCs w:val="24"/>
        </w:rPr>
        <w:t>7.2.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8B15C4" w:rsidRPr="008B15C4" w:rsidRDefault="008B15C4" w:rsidP="008B15C4">
      <w:pPr>
        <w:widowControl w:val="0"/>
        <w:tabs>
          <w:tab w:val="left" w:pos="426"/>
          <w:tab w:val="left" w:pos="1276"/>
        </w:tabs>
        <w:ind w:firstLine="709"/>
        <w:contextualSpacing/>
        <w:jc w:val="both"/>
        <w:rPr>
          <w:rFonts w:ascii="Arial" w:hAnsi="Arial"/>
          <w:sz w:val="22"/>
          <w:szCs w:val="24"/>
        </w:rPr>
      </w:pPr>
      <w:r w:rsidRPr="008B15C4">
        <w:rPr>
          <w:sz w:val="24"/>
          <w:szCs w:val="24"/>
        </w:rPr>
        <w:t>7.3.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rsidR="008B15C4" w:rsidRPr="008B15C4" w:rsidRDefault="008B15C4" w:rsidP="008B15C4">
      <w:pPr>
        <w:widowControl w:val="0"/>
        <w:tabs>
          <w:tab w:val="left" w:pos="993"/>
        </w:tabs>
        <w:ind w:firstLine="567"/>
        <w:contextualSpacing/>
        <w:jc w:val="both"/>
        <w:rPr>
          <w:sz w:val="24"/>
          <w:szCs w:val="24"/>
        </w:rPr>
      </w:pPr>
    </w:p>
    <w:p w:rsidR="008B15C4" w:rsidRPr="008B15C4" w:rsidRDefault="008B15C4" w:rsidP="00CD7B66">
      <w:pPr>
        <w:tabs>
          <w:tab w:val="left" w:pos="426"/>
        </w:tabs>
        <w:ind w:left="720"/>
        <w:jc w:val="center"/>
        <w:rPr>
          <w:b/>
          <w:bCs/>
          <w:sz w:val="24"/>
          <w:szCs w:val="24"/>
        </w:rPr>
      </w:pPr>
      <w:r w:rsidRPr="008B15C4">
        <w:rPr>
          <w:b/>
          <w:bCs/>
          <w:sz w:val="24"/>
          <w:szCs w:val="24"/>
        </w:rPr>
        <w:t>8. Прочие условия</w:t>
      </w:r>
    </w:p>
    <w:p w:rsidR="008B15C4" w:rsidRPr="008B15C4" w:rsidRDefault="008B15C4" w:rsidP="008B15C4">
      <w:pPr>
        <w:tabs>
          <w:tab w:val="left" w:pos="1134"/>
        </w:tabs>
        <w:ind w:firstLine="567"/>
        <w:jc w:val="both"/>
        <w:rPr>
          <w:bCs/>
          <w:sz w:val="24"/>
          <w:szCs w:val="24"/>
        </w:rPr>
      </w:pPr>
      <w:r w:rsidRPr="008B15C4">
        <w:rPr>
          <w:bCs/>
          <w:sz w:val="24"/>
          <w:szCs w:val="24"/>
        </w:rPr>
        <w:t>8.1.</w:t>
      </w:r>
      <w:r w:rsidRPr="008B15C4">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8B15C4" w:rsidRPr="008B15C4" w:rsidRDefault="008B15C4" w:rsidP="008B15C4">
      <w:pPr>
        <w:tabs>
          <w:tab w:val="left" w:pos="1134"/>
        </w:tabs>
        <w:ind w:firstLine="567"/>
        <w:jc w:val="both"/>
        <w:rPr>
          <w:bCs/>
          <w:sz w:val="24"/>
          <w:szCs w:val="24"/>
        </w:rPr>
      </w:pPr>
      <w:r w:rsidRPr="008B15C4">
        <w:rPr>
          <w:bCs/>
          <w:sz w:val="24"/>
          <w:szCs w:val="24"/>
        </w:rPr>
        <w:t>8.2. 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https://www.nornickel.ru/suppliers/contractual-documentation/#obshchie-usloviya-dogovorov:</w:t>
      </w:r>
    </w:p>
    <w:p w:rsidR="008B15C4" w:rsidRPr="008B15C4" w:rsidRDefault="008B15C4" w:rsidP="008B15C4">
      <w:pPr>
        <w:tabs>
          <w:tab w:val="left" w:pos="1134"/>
        </w:tabs>
        <w:ind w:firstLine="567"/>
        <w:jc w:val="both"/>
        <w:rPr>
          <w:bCs/>
          <w:sz w:val="24"/>
          <w:szCs w:val="24"/>
        </w:rPr>
      </w:pPr>
      <w:r w:rsidRPr="008B15C4">
        <w:rPr>
          <w:bCs/>
          <w:sz w:val="24"/>
          <w:szCs w:val="24"/>
        </w:rPr>
        <w:t>- «Действие непреодолимой силы»;</w:t>
      </w:r>
    </w:p>
    <w:p w:rsidR="008B15C4" w:rsidRPr="008B15C4" w:rsidRDefault="008B15C4" w:rsidP="008B15C4">
      <w:pPr>
        <w:tabs>
          <w:tab w:val="left" w:pos="1134"/>
        </w:tabs>
        <w:ind w:firstLine="567"/>
        <w:jc w:val="both"/>
        <w:rPr>
          <w:bCs/>
          <w:sz w:val="24"/>
          <w:szCs w:val="24"/>
        </w:rPr>
      </w:pPr>
      <w:r w:rsidRPr="008B15C4">
        <w:rPr>
          <w:bCs/>
          <w:sz w:val="24"/>
          <w:szCs w:val="24"/>
        </w:rPr>
        <w:t>- «Конфиденциальность»;</w:t>
      </w:r>
    </w:p>
    <w:p w:rsidR="008B15C4" w:rsidRPr="008B15C4" w:rsidRDefault="008B15C4" w:rsidP="008B15C4">
      <w:pPr>
        <w:tabs>
          <w:tab w:val="left" w:pos="1134"/>
        </w:tabs>
        <w:ind w:firstLine="567"/>
        <w:jc w:val="both"/>
        <w:rPr>
          <w:bCs/>
          <w:sz w:val="24"/>
          <w:szCs w:val="24"/>
        </w:rPr>
      </w:pPr>
      <w:r w:rsidRPr="008B15C4">
        <w:rPr>
          <w:bCs/>
          <w:sz w:val="24"/>
          <w:szCs w:val="24"/>
        </w:rPr>
        <w:t>- «Порядок разрешения споров»;</w:t>
      </w:r>
    </w:p>
    <w:p w:rsidR="008B15C4" w:rsidRPr="008B15C4" w:rsidRDefault="008B15C4" w:rsidP="008B15C4">
      <w:pPr>
        <w:tabs>
          <w:tab w:val="left" w:pos="1134"/>
        </w:tabs>
        <w:ind w:firstLine="567"/>
        <w:jc w:val="both"/>
        <w:rPr>
          <w:bCs/>
          <w:sz w:val="24"/>
          <w:szCs w:val="24"/>
        </w:rPr>
      </w:pPr>
      <w:r w:rsidRPr="008B15C4">
        <w:rPr>
          <w:bCs/>
          <w:sz w:val="24"/>
          <w:szCs w:val="24"/>
        </w:rPr>
        <w:t>- «Антикоррупционная оговорка»;</w:t>
      </w:r>
    </w:p>
    <w:p w:rsidR="008B15C4" w:rsidRPr="008B15C4" w:rsidRDefault="008B15C4" w:rsidP="008B15C4">
      <w:pPr>
        <w:tabs>
          <w:tab w:val="left" w:pos="1134"/>
        </w:tabs>
        <w:ind w:firstLine="567"/>
        <w:jc w:val="both"/>
        <w:rPr>
          <w:bCs/>
          <w:sz w:val="24"/>
          <w:szCs w:val="24"/>
        </w:rPr>
      </w:pPr>
      <w:r w:rsidRPr="008B15C4">
        <w:rPr>
          <w:bCs/>
          <w:sz w:val="24"/>
          <w:szCs w:val="24"/>
        </w:rPr>
        <w:t>- «Прочие условия»;</w:t>
      </w:r>
    </w:p>
    <w:p w:rsidR="008B15C4" w:rsidRPr="008B15C4" w:rsidRDefault="008B15C4" w:rsidP="008B15C4">
      <w:pPr>
        <w:tabs>
          <w:tab w:val="left" w:pos="1134"/>
        </w:tabs>
        <w:ind w:firstLine="567"/>
        <w:jc w:val="both"/>
        <w:rPr>
          <w:bCs/>
          <w:sz w:val="24"/>
          <w:szCs w:val="24"/>
        </w:rPr>
      </w:pPr>
      <w:r w:rsidRPr="008B15C4">
        <w:rPr>
          <w:bCs/>
          <w:sz w:val="24"/>
          <w:szCs w:val="24"/>
        </w:rPr>
        <w:t>- «Защита персональных данных».</w:t>
      </w:r>
    </w:p>
    <w:p w:rsidR="008B15C4" w:rsidRPr="008B15C4" w:rsidRDefault="008B15C4" w:rsidP="008B15C4">
      <w:pPr>
        <w:tabs>
          <w:tab w:val="left" w:pos="1134"/>
        </w:tabs>
        <w:ind w:firstLine="567"/>
        <w:jc w:val="both"/>
        <w:rPr>
          <w:bCs/>
          <w:sz w:val="24"/>
          <w:szCs w:val="24"/>
        </w:rPr>
      </w:pPr>
      <w:r w:rsidRPr="008B15C4">
        <w:rPr>
          <w:bCs/>
          <w:sz w:val="24"/>
          <w:szCs w:val="24"/>
        </w:rPr>
        <w:t>В Общих условиях Продавец именуется «Компания», а Покупатель – «Контрагент».</w:t>
      </w:r>
    </w:p>
    <w:p w:rsidR="008B15C4" w:rsidRPr="008B15C4" w:rsidRDefault="008B15C4" w:rsidP="008B15C4">
      <w:pPr>
        <w:tabs>
          <w:tab w:val="left" w:pos="1134"/>
        </w:tabs>
        <w:ind w:firstLine="567"/>
        <w:jc w:val="both"/>
        <w:rPr>
          <w:bCs/>
          <w:sz w:val="24"/>
          <w:szCs w:val="24"/>
        </w:rPr>
      </w:pPr>
      <w:r w:rsidRPr="008B15C4">
        <w:rPr>
          <w:bCs/>
          <w:sz w:val="24"/>
          <w:szCs w:val="24"/>
        </w:rPr>
        <w:lastRenderedPageBreak/>
        <w:t>Подписанием Договора Покупатель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положения Договора.</w:t>
      </w:r>
    </w:p>
    <w:p w:rsidR="008B15C4" w:rsidRPr="008B15C4" w:rsidRDefault="008B15C4" w:rsidP="008B15C4">
      <w:pPr>
        <w:tabs>
          <w:tab w:val="left" w:pos="1134"/>
        </w:tabs>
        <w:ind w:firstLine="567"/>
        <w:jc w:val="both"/>
        <w:rPr>
          <w:bCs/>
          <w:sz w:val="24"/>
          <w:szCs w:val="24"/>
        </w:rPr>
      </w:pPr>
      <w:r w:rsidRPr="008B15C4">
        <w:rPr>
          <w:bCs/>
          <w:sz w:val="24"/>
          <w:szCs w:val="24"/>
        </w:rPr>
        <w:t>8.3. 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w:t>
      </w:r>
      <w:r w:rsidR="00CD7B66">
        <w:rPr>
          <w:bCs/>
          <w:sz w:val="24"/>
          <w:szCs w:val="24"/>
        </w:rPr>
        <w:t xml:space="preserve">льством Российской Федерации в </w:t>
      </w:r>
      <w:r w:rsidRPr="008B15C4">
        <w:rPr>
          <w:bCs/>
          <w:sz w:val="24"/>
          <w:szCs w:val="24"/>
        </w:rPr>
        <w:t>Арби</w:t>
      </w:r>
      <w:r w:rsidR="00CD7B66">
        <w:rPr>
          <w:bCs/>
          <w:sz w:val="24"/>
          <w:szCs w:val="24"/>
        </w:rPr>
        <w:t>тражном суде Красноярского края</w:t>
      </w:r>
      <w:r w:rsidRPr="008B15C4">
        <w:rPr>
          <w:bCs/>
          <w:sz w:val="24"/>
          <w:szCs w:val="24"/>
        </w:rPr>
        <w:t>/</w:t>
      </w:r>
      <w:r w:rsidR="00CD7B66" w:rsidRPr="00CD7B66">
        <w:rPr>
          <w:bCs/>
          <w:sz w:val="24"/>
          <w:szCs w:val="24"/>
        </w:rPr>
        <w:t xml:space="preserve"> суде общей юрисдикции по месту нахождения Продавца.</w:t>
      </w:r>
      <w:r w:rsidRPr="008B15C4">
        <w:rPr>
          <w:bCs/>
          <w:sz w:val="24"/>
          <w:szCs w:val="24"/>
        </w:rPr>
        <w:t xml:space="preserve"> </w:t>
      </w:r>
    </w:p>
    <w:p w:rsidR="008B15C4" w:rsidRPr="008B15C4" w:rsidRDefault="008B15C4" w:rsidP="008B15C4">
      <w:pPr>
        <w:ind w:firstLine="567"/>
        <w:jc w:val="both"/>
        <w:rPr>
          <w:rFonts w:eastAsia="Calibri"/>
          <w:sz w:val="24"/>
          <w:szCs w:val="24"/>
          <w:lang w:eastAsia="en-US"/>
        </w:rPr>
      </w:pPr>
      <w:r w:rsidRPr="008B15C4">
        <w:rPr>
          <w:bCs/>
          <w:sz w:val="24"/>
          <w:szCs w:val="24"/>
        </w:rPr>
        <w:t>8.4. [</w:t>
      </w:r>
      <w:r w:rsidRPr="008B15C4">
        <w:rPr>
          <w:rFonts w:eastAsia="Calibri"/>
          <w:sz w:val="24"/>
          <w:szCs w:val="24"/>
          <w:lang w:eastAsia="en-US"/>
        </w:rPr>
        <w:t>Покупатель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sidR="006E0EDB">
        <w:rPr>
          <w:rFonts w:eastAsia="Calibri"/>
          <w:sz w:val="24"/>
          <w:szCs w:val="24"/>
          <w:lang w:eastAsia="en-US"/>
        </w:rPr>
        <w:t xml:space="preserve">правлены по электронной почте </w:t>
      </w:r>
      <w:r w:rsidRPr="008B15C4">
        <w:rPr>
          <w:rFonts w:eastAsia="Calibri"/>
          <w:sz w:val="24"/>
          <w:szCs w:val="24"/>
          <w:lang w:eastAsia="en-US"/>
        </w:rPr>
        <w:t>с любого адреса домена @</w:t>
      </w:r>
      <w:r w:rsidR="00771973">
        <w:rPr>
          <w:rFonts w:eastAsia="Calibri"/>
          <w:sz w:val="24"/>
          <w:szCs w:val="24"/>
          <w:lang w:eastAsia="en-US"/>
        </w:rPr>
        <w:t>___________</w:t>
      </w:r>
      <w:r w:rsidR="006E0EDB" w:rsidRPr="006E0EDB">
        <w:rPr>
          <w:rFonts w:eastAsia="Calibri"/>
          <w:sz w:val="24"/>
          <w:szCs w:val="24"/>
          <w:lang w:eastAsia="en-US"/>
        </w:rPr>
        <w:t>.</w:t>
      </w:r>
      <w:r w:rsidR="00771973">
        <w:rPr>
          <w:rFonts w:eastAsia="Calibri"/>
          <w:sz w:val="24"/>
          <w:szCs w:val="24"/>
          <w:lang w:eastAsia="en-US"/>
        </w:rPr>
        <w:t>____ / с адреса __________</w:t>
      </w:r>
      <w:r w:rsidR="00771973" w:rsidRPr="00771973">
        <w:rPr>
          <w:rFonts w:eastAsia="Calibri"/>
          <w:sz w:val="24"/>
          <w:szCs w:val="24"/>
          <w:lang w:eastAsia="en-US"/>
        </w:rPr>
        <w:t>@_____________</w:t>
      </w:r>
      <w:r w:rsidR="00771973">
        <w:rPr>
          <w:rFonts w:eastAsia="Calibri"/>
          <w:sz w:val="24"/>
          <w:szCs w:val="24"/>
          <w:lang w:eastAsia="en-US"/>
        </w:rPr>
        <w:t>.</w:t>
      </w:r>
      <w:r w:rsidR="00771973" w:rsidRPr="00771973">
        <w:rPr>
          <w:rFonts w:eastAsia="Calibri"/>
          <w:sz w:val="24"/>
          <w:szCs w:val="24"/>
          <w:lang w:eastAsia="en-US"/>
        </w:rPr>
        <w:t>______</w:t>
      </w:r>
      <w:r w:rsidRPr="008B15C4">
        <w:rPr>
          <w:rFonts w:eastAsia="Calibri"/>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r w:rsidRPr="008B15C4">
        <w:rPr>
          <w:bCs/>
          <w:sz w:val="24"/>
          <w:szCs w:val="24"/>
          <w:vertAlign w:val="superscript"/>
        </w:rPr>
        <w:footnoteReference w:id="6"/>
      </w:r>
    </w:p>
    <w:p w:rsidR="008B15C4" w:rsidRPr="008B15C4" w:rsidRDefault="008B15C4" w:rsidP="008B15C4">
      <w:pPr>
        <w:ind w:firstLine="567"/>
        <w:jc w:val="both"/>
        <w:rPr>
          <w:rFonts w:eastAsia="Calibri"/>
          <w:sz w:val="24"/>
          <w:szCs w:val="24"/>
          <w:lang w:eastAsia="en-US"/>
        </w:rPr>
      </w:pPr>
      <w:r w:rsidRPr="008B15C4">
        <w:rPr>
          <w:rFonts w:eastAsia="Calibri"/>
          <w:sz w:val="24"/>
          <w:szCs w:val="24"/>
          <w:lang w:eastAsia="en-US"/>
        </w:rPr>
        <w:t xml:space="preserve">[Покупатель подтверждает, </w:t>
      </w:r>
      <w:r w:rsidRPr="008B15C4">
        <w:rPr>
          <w:sz w:val="24"/>
          <w:szCs w:val="24"/>
        </w:rPr>
        <w:t>что скан-копии документов и/или информация о отсутствии ограничений на совершение и исполнение сделки и т.п., которые были н</w:t>
      </w:r>
      <w:r w:rsidR="006E0EDB">
        <w:rPr>
          <w:sz w:val="24"/>
          <w:szCs w:val="24"/>
        </w:rPr>
        <w:t xml:space="preserve">аправлены по электронной почте </w:t>
      </w:r>
      <w:r w:rsidRPr="008B15C4">
        <w:rPr>
          <w:sz w:val="24"/>
          <w:szCs w:val="24"/>
        </w:rPr>
        <w:t>с адрес</w:t>
      </w:r>
      <w:r w:rsidR="00771973">
        <w:rPr>
          <w:sz w:val="24"/>
          <w:szCs w:val="24"/>
        </w:rPr>
        <w:t>а</w:t>
      </w:r>
      <w:r w:rsidRPr="008B15C4">
        <w:rPr>
          <w:sz w:val="24"/>
          <w:szCs w:val="24"/>
        </w:rPr>
        <w:t xml:space="preserve"> </w:t>
      </w:r>
      <w:hyperlink r:id="rId8" w:history="1">
        <w:r w:rsidR="00771973" w:rsidRPr="00771973">
          <w:rPr>
            <w:rStyle w:val="afb"/>
            <w:color w:val="auto"/>
            <w:sz w:val="24"/>
            <w:szCs w:val="24"/>
            <w:u w:val="none"/>
          </w:rPr>
          <w:t>__________@____________.______</w:t>
        </w:r>
      </w:hyperlink>
      <w:r w:rsidRPr="00771973">
        <w:rPr>
          <w:sz w:val="24"/>
          <w:szCs w:val="24"/>
        </w:rPr>
        <w:t>,</w:t>
      </w:r>
      <w:r w:rsidR="00771973" w:rsidRPr="00771973">
        <w:rPr>
          <w:sz w:val="24"/>
          <w:szCs w:val="24"/>
        </w:rPr>
        <w:t xml:space="preserve"> </w:t>
      </w:r>
      <w:r w:rsidRPr="00771973">
        <w:rPr>
          <w:sz w:val="24"/>
          <w:szCs w:val="24"/>
        </w:rPr>
        <w:t xml:space="preserve"> </w:t>
      </w:r>
      <w:r w:rsidRPr="008B15C4">
        <w:rPr>
          <w:sz w:val="24"/>
          <w:szCs w:val="24"/>
        </w:rPr>
        <w:t>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r w:rsidRPr="008B15C4">
        <w:rPr>
          <w:bCs/>
          <w:sz w:val="24"/>
          <w:szCs w:val="24"/>
          <w:vertAlign w:val="superscript"/>
        </w:rPr>
        <w:footnoteReference w:id="7"/>
      </w:r>
    </w:p>
    <w:p w:rsidR="008B15C4" w:rsidRPr="008B15C4" w:rsidRDefault="008B15C4" w:rsidP="008B15C4">
      <w:pPr>
        <w:ind w:firstLine="567"/>
        <w:jc w:val="both"/>
        <w:rPr>
          <w:rFonts w:eastAsia="Calibri"/>
          <w:sz w:val="24"/>
          <w:szCs w:val="24"/>
          <w:lang w:eastAsia="en-US"/>
        </w:rPr>
      </w:pPr>
      <w:r w:rsidRPr="008B15C4">
        <w:rPr>
          <w:rFonts w:eastAsia="Calibri"/>
          <w:sz w:val="24"/>
          <w:szCs w:val="24"/>
          <w:lang w:eastAsia="en-US"/>
        </w:rPr>
        <w:t xml:space="preserve">Документы ПАО «ГМК «Норильский никель» размещены на официальном сайте по адресу: </w:t>
      </w:r>
      <w:hyperlink r:id="rId9" w:history="1">
        <w:r w:rsidRPr="008B15C4">
          <w:rPr>
            <w:rFonts w:eastAsia="Calibri"/>
            <w:color w:val="0563C1"/>
            <w:sz w:val="24"/>
            <w:szCs w:val="24"/>
            <w:u w:val="single"/>
            <w:lang w:eastAsia="en-US"/>
          </w:rPr>
          <w:t>https://www.nornickel.ru/company/profile/</w:t>
        </w:r>
      </w:hyperlink>
      <w:r w:rsidRPr="008B15C4">
        <w:rPr>
          <w:rFonts w:eastAsia="Calibri"/>
          <w:sz w:val="24"/>
          <w:szCs w:val="24"/>
          <w:lang w:eastAsia="en-US"/>
        </w:rPr>
        <w:t>.</w:t>
      </w:r>
      <w:r w:rsidRPr="008B15C4">
        <w:rPr>
          <w:sz w:val="24"/>
          <w:szCs w:val="24"/>
        </w:rPr>
        <w:t xml:space="preserve"> </w:t>
      </w:r>
    </w:p>
    <w:p w:rsidR="008B15C4" w:rsidRPr="008B15C4" w:rsidRDefault="008B15C4" w:rsidP="008B15C4">
      <w:pPr>
        <w:tabs>
          <w:tab w:val="left" w:pos="1134"/>
        </w:tabs>
        <w:ind w:firstLine="720"/>
        <w:contextualSpacing/>
        <w:jc w:val="both"/>
        <w:rPr>
          <w:sz w:val="24"/>
          <w:szCs w:val="24"/>
        </w:rPr>
      </w:pPr>
      <w:r w:rsidRPr="008B15C4">
        <w:rPr>
          <w:bCs/>
          <w:sz w:val="24"/>
          <w:szCs w:val="24"/>
        </w:rPr>
        <w:t xml:space="preserve">8.5. </w:t>
      </w:r>
      <w:r w:rsidRPr="008B15C4">
        <w:rPr>
          <w:rFonts w:eastAsia="Calibri"/>
          <w:sz w:val="24"/>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hyperlink r:id="rId11" w:anchor="standart-for-the-application" w:history="1">
          <w:r w:rsidRPr="008B15C4">
            <w:rPr>
              <w:color w:val="0563C1"/>
              <w:sz w:val="24"/>
              <w:szCs w:val="24"/>
              <w:u w:val="single"/>
            </w:rPr>
            <w:t>https://www.nornickel.ru/suppliers/tenders/instructions-and-templates/#standart-for-the-application</w:t>
          </w:r>
        </w:hyperlink>
        <w:r w:rsidRPr="008B15C4">
          <w:rPr>
            <w:rFonts w:eastAsia="Calibri"/>
            <w:color w:val="0563C1"/>
            <w:sz w:val="24"/>
            <w:szCs w:val="24"/>
            <w:u w:val="single"/>
            <w:lang w:eastAsia="en-US"/>
          </w:rPr>
          <w:t>/</w:t>
        </w:r>
      </w:hyperlink>
      <w:r w:rsidRPr="008B15C4">
        <w:rPr>
          <w:rFonts w:eastAsia="Calibri"/>
          <w:sz w:val="24"/>
          <w:szCs w:val="24"/>
          <w:lang w:eastAsia="en-US"/>
        </w:rPr>
        <w:t>)</w:t>
      </w:r>
      <w:r w:rsidRPr="008B15C4">
        <w:rPr>
          <w:color w:val="0070C0"/>
          <w:sz w:val="24"/>
          <w:szCs w:val="24"/>
        </w:rPr>
        <w:t xml:space="preserve"> </w:t>
      </w:r>
      <w:r w:rsidRPr="008B15C4">
        <w:rPr>
          <w:sz w:val="24"/>
          <w:szCs w:val="24"/>
        </w:rPr>
        <w:t xml:space="preserve">(далее – Стандарт) </w:t>
      </w:r>
      <w:r w:rsidRPr="008B15C4">
        <w:rPr>
          <w:rFonts w:eastAsia="Calibri"/>
          <w:sz w:val="24"/>
          <w:szCs w:val="24"/>
          <w:lang w:eastAsia="en-US"/>
        </w:rPr>
        <w:t>в редакции на дату составления первичного учетного документа.</w:t>
      </w:r>
    </w:p>
    <w:p w:rsidR="008B15C4" w:rsidRPr="008B15C4" w:rsidRDefault="008B15C4" w:rsidP="008B15C4">
      <w:pPr>
        <w:tabs>
          <w:tab w:val="left" w:pos="1134"/>
        </w:tabs>
        <w:ind w:firstLine="720"/>
        <w:jc w:val="both"/>
        <w:rPr>
          <w:b/>
          <w:sz w:val="24"/>
          <w:szCs w:val="24"/>
        </w:rPr>
      </w:pPr>
      <w:r w:rsidRPr="008B15C4">
        <w:rPr>
          <w:rFonts w:eastAsia="Calibri"/>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rsidR="008B15C4" w:rsidRPr="008B15C4" w:rsidRDefault="008B15C4" w:rsidP="008B15C4">
      <w:pPr>
        <w:tabs>
          <w:tab w:val="left" w:pos="1134"/>
        </w:tabs>
        <w:ind w:firstLine="567"/>
        <w:jc w:val="both"/>
        <w:rPr>
          <w:bCs/>
          <w:sz w:val="24"/>
          <w:szCs w:val="24"/>
        </w:rPr>
      </w:pPr>
      <w:r w:rsidRPr="008B15C4">
        <w:rPr>
          <w:bCs/>
          <w:sz w:val="24"/>
          <w:szCs w:val="24"/>
        </w:rPr>
        <w:t>8.6.</w:t>
      </w:r>
      <w:r w:rsidRPr="008B15C4">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8B15C4" w:rsidRPr="008B15C4" w:rsidRDefault="008B15C4" w:rsidP="008B15C4">
      <w:pPr>
        <w:tabs>
          <w:tab w:val="left" w:pos="1134"/>
        </w:tabs>
        <w:ind w:firstLine="567"/>
        <w:jc w:val="both"/>
        <w:rPr>
          <w:bCs/>
          <w:sz w:val="24"/>
          <w:szCs w:val="24"/>
        </w:rPr>
      </w:pPr>
      <w:r w:rsidRPr="008B15C4">
        <w:rPr>
          <w:bCs/>
          <w:sz w:val="24"/>
          <w:szCs w:val="24"/>
        </w:rPr>
        <w:t>8.7.</w:t>
      </w:r>
      <w:r w:rsidRPr="008B15C4">
        <w:rPr>
          <w:bCs/>
          <w:sz w:val="24"/>
          <w:szCs w:val="24"/>
        </w:rPr>
        <w:tab/>
        <w:t xml:space="preserve">Договор составлен в </w:t>
      </w:r>
      <w:r w:rsidR="006E0EDB" w:rsidRPr="006E0EDB">
        <w:rPr>
          <w:bCs/>
          <w:sz w:val="24"/>
          <w:szCs w:val="24"/>
        </w:rPr>
        <w:t>3</w:t>
      </w:r>
      <w:r w:rsidRPr="008B15C4">
        <w:rPr>
          <w:bCs/>
          <w:sz w:val="24"/>
          <w:szCs w:val="24"/>
        </w:rPr>
        <w:t xml:space="preserve"> (</w:t>
      </w:r>
      <w:r w:rsidR="006E0EDB">
        <w:rPr>
          <w:bCs/>
          <w:sz w:val="24"/>
          <w:szCs w:val="24"/>
        </w:rPr>
        <w:t>трех</w:t>
      </w:r>
      <w:r w:rsidRPr="008B15C4">
        <w:rPr>
          <w:bCs/>
          <w:sz w:val="24"/>
          <w:szCs w:val="24"/>
        </w:rPr>
        <w:t xml:space="preserve">) экземплярах, по одному </w:t>
      </w:r>
      <w:r w:rsidR="006E0EDB">
        <w:rPr>
          <w:bCs/>
          <w:sz w:val="24"/>
          <w:szCs w:val="24"/>
        </w:rPr>
        <w:t>экземпляру для каждой из Сторон,</w:t>
      </w:r>
      <w:r w:rsidRPr="008B15C4">
        <w:rPr>
          <w:bCs/>
          <w:sz w:val="24"/>
          <w:szCs w:val="24"/>
        </w:rPr>
        <w:t xml:space="preserve"> </w:t>
      </w:r>
      <w:r w:rsidR="006E0EDB" w:rsidRPr="006E0EDB">
        <w:rPr>
          <w:bCs/>
          <w:sz w:val="24"/>
          <w:szCs w:val="24"/>
        </w:rPr>
        <w:t>третий для органа Гостехнадзора.</w:t>
      </w:r>
    </w:p>
    <w:p w:rsidR="008B15C4" w:rsidRPr="008B15C4" w:rsidRDefault="008B15C4" w:rsidP="008B15C4">
      <w:pPr>
        <w:tabs>
          <w:tab w:val="left" w:pos="1134"/>
        </w:tabs>
        <w:ind w:firstLine="567"/>
        <w:jc w:val="both"/>
        <w:rPr>
          <w:bCs/>
          <w:sz w:val="24"/>
          <w:szCs w:val="24"/>
        </w:rPr>
      </w:pPr>
      <w:r w:rsidRPr="008B15C4">
        <w:rPr>
          <w:bCs/>
          <w:sz w:val="24"/>
          <w:szCs w:val="24"/>
        </w:rPr>
        <w:t>8.8.</w:t>
      </w:r>
      <w:r w:rsidRPr="008B15C4">
        <w:rPr>
          <w:bCs/>
          <w:sz w:val="24"/>
          <w:szCs w:val="24"/>
        </w:rPr>
        <w:tab/>
        <w:t>Во всем остальном, что не предусмотрено Договором, Стороны руководствуются законодательством Российской Федерации.</w:t>
      </w:r>
    </w:p>
    <w:p w:rsidR="008B15C4" w:rsidRPr="008B15C4" w:rsidRDefault="008B15C4" w:rsidP="008B15C4">
      <w:pPr>
        <w:tabs>
          <w:tab w:val="left" w:pos="1134"/>
        </w:tabs>
        <w:ind w:firstLine="567"/>
        <w:jc w:val="both"/>
        <w:rPr>
          <w:bCs/>
          <w:sz w:val="24"/>
          <w:szCs w:val="24"/>
        </w:rPr>
      </w:pPr>
      <w:r w:rsidRPr="008B15C4">
        <w:rPr>
          <w:bCs/>
          <w:sz w:val="24"/>
          <w:szCs w:val="24"/>
        </w:rPr>
        <w:t>8.9.</w:t>
      </w:r>
      <w:r w:rsidRPr="008B15C4">
        <w:rPr>
          <w:bCs/>
          <w:sz w:val="24"/>
          <w:szCs w:val="24"/>
        </w:rPr>
        <w:tab/>
        <w:t>К Договору прилагаются и являются его неотъемлемой частью:</w:t>
      </w:r>
    </w:p>
    <w:p w:rsidR="008B15C4" w:rsidRPr="008B15C4" w:rsidRDefault="00550A85" w:rsidP="008B15C4">
      <w:pPr>
        <w:ind w:firstLine="567"/>
        <w:jc w:val="both"/>
        <w:rPr>
          <w:bCs/>
          <w:sz w:val="24"/>
          <w:szCs w:val="24"/>
        </w:rPr>
      </w:pPr>
      <w:r>
        <w:rPr>
          <w:bCs/>
          <w:sz w:val="24"/>
          <w:szCs w:val="24"/>
        </w:rPr>
        <w:t>Приложение 1</w:t>
      </w:r>
      <w:r w:rsidR="008B15C4" w:rsidRPr="008B15C4">
        <w:rPr>
          <w:bCs/>
          <w:sz w:val="24"/>
          <w:szCs w:val="24"/>
        </w:rPr>
        <w:t xml:space="preserve"> – Акт приема-передачи имущества (форма).</w:t>
      </w: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Default="008B15C4" w:rsidP="008B15C4">
      <w:pPr>
        <w:pStyle w:val="23"/>
        <w:ind w:firstLine="567"/>
      </w:pPr>
    </w:p>
    <w:p w:rsidR="008B15C4" w:rsidRPr="008B15C4" w:rsidRDefault="008B15C4" w:rsidP="008B15C4">
      <w:pPr>
        <w:pStyle w:val="23"/>
        <w:ind w:firstLine="567"/>
      </w:pPr>
    </w:p>
    <w:p w:rsidR="00763B9D" w:rsidRPr="00E12F36" w:rsidRDefault="00550A85" w:rsidP="00694448">
      <w:pPr>
        <w:widowControl w:val="0"/>
        <w:tabs>
          <w:tab w:val="left" w:pos="-1276"/>
        </w:tabs>
        <w:jc w:val="center"/>
        <w:rPr>
          <w:b/>
          <w:bCs/>
          <w:sz w:val="24"/>
          <w:szCs w:val="24"/>
        </w:rPr>
      </w:pPr>
      <w:r>
        <w:rPr>
          <w:b/>
          <w:bCs/>
          <w:sz w:val="24"/>
          <w:szCs w:val="24"/>
        </w:rPr>
        <w:t>9</w:t>
      </w:r>
      <w:r w:rsidR="00FB115F" w:rsidRPr="00E12F36">
        <w:rPr>
          <w:b/>
          <w:bCs/>
          <w:sz w:val="24"/>
          <w:szCs w:val="24"/>
        </w:rPr>
        <w:t xml:space="preserve">. </w:t>
      </w:r>
      <w:r w:rsidR="00C37D30" w:rsidRPr="00E12F36">
        <w:rPr>
          <w:b/>
          <w:bCs/>
          <w:sz w:val="24"/>
          <w:szCs w:val="24"/>
        </w:rPr>
        <w:t xml:space="preserve">Реквизиты </w:t>
      </w:r>
      <w:r w:rsidR="00FB115F" w:rsidRPr="00E12F36">
        <w:rPr>
          <w:b/>
          <w:bCs/>
          <w:sz w:val="24"/>
          <w:szCs w:val="24"/>
        </w:rPr>
        <w:t>Сторон</w:t>
      </w:r>
      <w:r w:rsidR="00694448">
        <w:rPr>
          <w:b/>
          <w:bCs/>
          <w:sz w:val="24"/>
          <w:szCs w:val="24"/>
        </w:rPr>
        <w:t xml:space="preserve"> </w:t>
      </w: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3D67E2">
        <w:trPr>
          <w:trHeight w:val="3422"/>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282548" w:rsidRPr="00282548" w:rsidRDefault="00282548" w:rsidP="00282548">
            <w:pPr>
              <w:widowControl w:val="0"/>
              <w:rPr>
                <w:sz w:val="24"/>
                <w:szCs w:val="24"/>
              </w:rPr>
            </w:pPr>
            <w:r w:rsidRPr="00282548">
              <w:rPr>
                <w:sz w:val="24"/>
                <w:szCs w:val="24"/>
              </w:rPr>
              <w:t xml:space="preserve">Акционерное общество </w:t>
            </w:r>
          </w:p>
          <w:p w:rsidR="00282548" w:rsidRPr="00282548" w:rsidRDefault="00282548" w:rsidP="00282548">
            <w:pPr>
              <w:widowControl w:val="0"/>
              <w:rPr>
                <w:sz w:val="24"/>
                <w:szCs w:val="24"/>
              </w:rPr>
            </w:pPr>
            <w:r w:rsidRPr="00282548">
              <w:rPr>
                <w:sz w:val="24"/>
                <w:szCs w:val="24"/>
              </w:rPr>
              <w:t>«Красноярский речной порт»</w:t>
            </w:r>
          </w:p>
          <w:p w:rsidR="00282548" w:rsidRPr="00282548" w:rsidRDefault="00282548" w:rsidP="00282548">
            <w:pPr>
              <w:widowControl w:val="0"/>
              <w:rPr>
                <w:sz w:val="24"/>
                <w:szCs w:val="24"/>
              </w:rPr>
            </w:pPr>
            <w:r w:rsidRPr="00282548">
              <w:rPr>
                <w:sz w:val="24"/>
                <w:szCs w:val="24"/>
              </w:rPr>
              <w:t xml:space="preserve">660059, Красноярский край,  </w:t>
            </w:r>
          </w:p>
          <w:p w:rsidR="00282548" w:rsidRPr="00282548" w:rsidRDefault="00282548" w:rsidP="00282548">
            <w:pPr>
              <w:widowControl w:val="0"/>
              <w:rPr>
                <w:sz w:val="24"/>
                <w:szCs w:val="24"/>
              </w:rPr>
            </w:pPr>
            <w:r w:rsidRPr="00282548">
              <w:rPr>
                <w:sz w:val="24"/>
                <w:szCs w:val="24"/>
              </w:rPr>
              <w:t xml:space="preserve">город Красноярск, ул. Коммунальная, 2, </w:t>
            </w:r>
          </w:p>
          <w:p w:rsidR="00282548" w:rsidRPr="00282548" w:rsidRDefault="00282548" w:rsidP="00282548">
            <w:pPr>
              <w:widowControl w:val="0"/>
              <w:rPr>
                <w:sz w:val="24"/>
                <w:szCs w:val="24"/>
              </w:rPr>
            </w:pPr>
            <w:r w:rsidRPr="00282548">
              <w:rPr>
                <w:sz w:val="24"/>
                <w:szCs w:val="24"/>
              </w:rPr>
              <w:t xml:space="preserve">ИНН/КПП 2461007121/246101001, </w:t>
            </w:r>
          </w:p>
          <w:p w:rsidR="00282548" w:rsidRPr="00282548" w:rsidRDefault="00282548" w:rsidP="00282548">
            <w:pPr>
              <w:widowControl w:val="0"/>
              <w:rPr>
                <w:sz w:val="24"/>
                <w:szCs w:val="24"/>
              </w:rPr>
            </w:pPr>
            <w:r w:rsidRPr="00282548">
              <w:rPr>
                <w:sz w:val="24"/>
                <w:szCs w:val="24"/>
              </w:rPr>
              <w:t>р/с 40702810075150000139 СИБИРСКИЙ ФИЛИАЛ ПАО РОСБАНК, г. Красноярск</w:t>
            </w:r>
          </w:p>
          <w:p w:rsidR="00282548" w:rsidRPr="00282548" w:rsidRDefault="00282548" w:rsidP="00282548">
            <w:pPr>
              <w:widowControl w:val="0"/>
              <w:rPr>
                <w:sz w:val="24"/>
                <w:szCs w:val="24"/>
              </w:rPr>
            </w:pPr>
            <w:r w:rsidRPr="00282548">
              <w:rPr>
                <w:sz w:val="24"/>
                <w:szCs w:val="24"/>
              </w:rPr>
              <w:t>к/с 30101810000000000388, БИК 040407388</w:t>
            </w:r>
          </w:p>
          <w:p w:rsidR="00282548" w:rsidRPr="00282548" w:rsidRDefault="00282548" w:rsidP="00282548">
            <w:pPr>
              <w:widowControl w:val="0"/>
              <w:rPr>
                <w:sz w:val="24"/>
                <w:szCs w:val="24"/>
              </w:rPr>
            </w:pPr>
            <w:r w:rsidRPr="00282548">
              <w:rPr>
                <w:sz w:val="24"/>
                <w:szCs w:val="24"/>
              </w:rPr>
              <w:t xml:space="preserve">тел./факс: 8(391)252-26-00/201-21-47, </w:t>
            </w:r>
          </w:p>
          <w:p w:rsidR="00FA10A7" w:rsidRPr="00282548" w:rsidRDefault="00282548" w:rsidP="00282548">
            <w:pPr>
              <w:widowControl w:val="0"/>
              <w:rPr>
                <w:sz w:val="24"/>
                <w:szCs w:val="24"/>
                <w:lang w:val="en-US"/>
              </w:rPr>
            </w:pPr>
            <w:r w:rsidRPr="00282548">
              <w:rPr>
                <w:sz w:val="24"/>
                <w:szCs w:val="24"/>
                <w:lang w:val="en-US"/>
              </w:rPr>
              <w:t>e-mail: port@krasrp.ru</w:t>
            </w: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FA10A7" w:rsidRPr="00927E90" w:rsidRDefault="00FA10A7" w:rsidP="00FA10A7">
            <w:pPr>
              <w:widowControl w:val="0"/>
              <w:ind w:left="70"/>
              <w:outlineLvl w:val="8"/>
              <w:rPr>
                <w:sz w:val="24"/>
                <w:szCs w:val="24"/>
              </w:rPr>
            </w:pPr>
          </w:p>
          <w:p w:rsidR="00AB62FE" w:rsidRDefault="00AB62FE" w:rsidP="00FA10A7">
            <w:pPr>
              <w:widowControl w:val="0"/>
              <w:ind w:left="70"/>
              <w:outlineLvl w:val="8"/>
              <w:rPr>
                <w:sz w:val="24"/>
                <w:szCs w:val="24"/>
              </w:rPr>
            </w:pPr>
          </w:p>
          <w:p w:rsidR="00AB62FE" w:rsidRDefault="00AB62FE" w:rsidP="00FA10A7">
            <w:pPr>
              <w:widowControl w:val="0"/>
              <w:ind w:left="70"/>
              <w:outlineLvl w:val="8"/>
              <w:rPr>
                <w:sz w:val="24"/>
                <w:szCs w:val="24"/>
              </w:rPr>
            </w:pPr>
          </w:p>
          <w:p w:rsidR="00A6222C" w:rsidRPr="00E12F36" w:rsidRDefault="00A6222C" w:rsidP="0004347C">
            <w:pPr>
              <w:widowControl w:val="0"/>
              <w:ind w:left="70"/>
              <w:outlineLvl w:val="8"/>
              <w:rPr>
                <w:sz w:val="24"/>
                <w:szCs w:val="24"/>
              </w:rPr>
            </w:pPr>
          </w:p>
        </w:tc>
      </w:tr>
    </w:tbl>
    <w:p w:rsidR="00BC5FC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E32033">
        <w:rPr>
          <w:rFonts w:eastAsia="Calibri"/>
          <w:sz w:val="24"/>
          <w:szCs w:val="24"/>
          <w:lang w:eastAsia="en-US"/>
        </w:rPr>
        <w:t xml:space="preserve">                               </w:t>
      </w:r>
    </w:p>
    <w:p w:rsidR="00BC5FCE" w:rsidRDefault="00BC5FCE" w:rsidP="00BC5FCE">
      <w:pPr>
        <w:rPr>
          <w:rFonts w:eastAsia="Calibri"/>
          <w:sz w:val="24"/>
          <w:szCs w:val="24"/>
          <w:lang w:eastAsia="en-US"/>
        </w:rPr>
      </w:pPr>
    </w:p>
    <w:p w:rsidR="007A71DB" w:rsidRDefault="007A71DB" w:rsidP="00BC5FCE">
      <w:pPr>
        <w:rPr>
          <w:rFonts w:eastAsia="Calibri"/>
          <w:sz w:val="24"/>
          <w:szCs w:val="24"/>
          <w:lang w:eastAsia="en-US"/>
        </w:rPr>
      </w:pPr>
    </w:p>
    <w:p w:rsidR="00BC5FCE" w:rsidRDefault="00BC5FCE" w:rsidP="00BC5FCE">
      <w:pPr>
        <w:rPr>
          <w:rFonts w:eastAsia="Calibri"/>
          <w:sz w:val="24"/>
          <w:szCs w:val="24"/>
          <w:lang w:eastAsia="en-US"/>
        </w:rPr>
      </w:pPr>
    </w:p>
    <w:p w:rsidR="0016076F" w:rsidRDefault="0016076F" w:rsidP="00BC5FCE">
      <w:pPr>
        <w:rPr>
          <w:rFonts w:eastAsia="Calibri"/>
          <w:sz w:val="24"/>
          <w:szCs w:val="24"/>
          <w:lang w:eastAsia="en-US"/>
        </w:rPr>
      </w:pPr>
    </w:p>
    <w:p w:rsidR="0016076F" w:rsidRDefault="0016076F" w:rsidP="00BC5FCE">
      <w:pPr>
        <w:rPr>
          <w:rFonts w:eastAsia="Calibri"/>
          <w:sz w:val="24"/>
          <w:szCs w:val="24"/>
          <w:lang w:eastAsia="en-US"/>
        </w:rPr>
      </w:pPr>
    </w:p>
    <w:p w:rsidR="0016076F" w:rsidRDefault="0016076F" w:rsidP="00BC5FCE">
      <w:pPr>
        <w:rPr>
          <w:rFonts w:eastAsia="Calibri"/>
          <w:sz w:val="24"/>
          <w:szCs w:val="24"/>
          <w:lang w:eastAsia="en-US"/>
        </w:rPr>
      </w:pPr>
    </w:p>
    <w:p w:rsidR="0016076F" w:rsidRDefault="0016076F"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1D675B" w:rsidRDefault="001D675B" w:rsidP="00BC5FCE">
      <w:pPr>
        <w:rPr>
          <w:rFonts w:eastAsia="Calibri"/>
          <w:sz w:val="24"/>
          <w:szCs w:val="24"/>
          <w:lang w:eastAsia="en-US"/>
        </w:rPr>
      </w:pPr>
    </w:p>
    <w:p w:rsidR="00FF3603" w:rsidRDefault="00FF3603" w:rsidP="00BC5FCE">
      <w:pPr>
        <w:rPr>
          <w:rFonts w:eastAsia="Calibri"/>
          <w:sz w:val="24"/>
          <w:szCs w:val="24"/>
          <w:lang w:eastAsia="en-US"/>
        </w:rPr>
      </w:pPr>
    </w:p>
    <w:p w:rsidR="006B26E9" w:rsidRDefault="006B26E9" w:rsidP="00BC5FCE">
      <w:pPr>
        <w:rPr>
          <w:rFonts w:eastAsia="Calibri"/>
          <w:sz w:val="24"/>
          <w:szCs w:val="24"/>
          <w:lang w:eastAsia="en-US"/>
        </w:rPr>
      </w:pPr>
    </w:p>
    <w:p w:rsidR="005303D7" w:rsidRDefault="005303D7" w:rsidP="00BC5FCE">
      <w:pPr>
        <w:rPr>
          <w:rFonts w:eastAsia="Calibri"/>
          <w:sz w:val="24"/>
          <w:szCs w:val="24"/>
          <w:lang w:eastAsia="en-US"/>
        </w:rPr>
      </w:pPr>
    </w:p>
    <w:p w:rsidR="005303D7" w:rsidRDefault="005303D7" w:rsidP="00BC5FCE">
      <w:pPr>
        <w:rPr>
          <w:rFonts w:eastAsia="Calibri"/>
          <w:sz w:val="24"/>
          <w:szCs w:val="24"/>
          <w:lang w:eastAsia="en-US"/>
        </w:rPr>
      </w:pPr>
    </w:p>
    <w:p w:rsidR="006B26E9" w:rsidRDefault="006B26E9" w:rsidP="00BC5FCE">
      <w:pPr>
        <w:rPr>
          <w:rFonts w:eastAsia="Calibri"/>
          <w:sz w:val="24"/>
          <w:szCs w:val="24"/>
          <w:lang w:eastAsia="en-US"/>
        </w:rPr>
      </w:pP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Приложение № 1</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к договору купли-продажи движимого</w:t>
      </w:r>
    </w:p>
    <w:p w:rsidR="00AD1F8B" w:rsidRDefault="00BC5FCE" w:rsidP="00BC5FCE">
      <w:pPr>
        <w:jc w:val="right"/>
        <w:rPr>
          <w:rFonts w:eastAsia="Calibri"/>
          <w:sz w:val="24"/>
          <w:szCs w:val="24"/>
          <w:lang w:eastAsia="en-US"/>
        </w:rPr>
      </w:pPr>
      <w:r w:rsidRPr="00BC5FCE">
        <w:rPr>
          <w:rFonts w:eastAsia="Calibri"/>
          <w:sz w:val="24"/>
          <w:szCs w:val="24"/>
          <w:lang w:eastAsia="en-US"/>
        </w:rPr>
        <w:t>имущества № ___</w:t>
      </w:r>
      <w:r w:rsidR="00AD1F8B">
        <w:rPr>
          <w:rFonts w:eastAsia="Calibri"/>
          <w:sz w:val="24"/>
          <w:szCs w:val="24"/>
          <w:lang w:eastAsia="en-US"/>
        </w:rPr>
        <w:t>______</w:t>
      </w:r>
      <w:r w:rsidRPr="00BC5FCE">
        <w:rPr>
          <w:rFonts w:eastAsia="Calibri"/>
          <w:sz w:val="24"/>
          <w:szCs w:val="24"/>
          <w:lang w:eastAsia="en-US"/>
        </w:rPr>
        <w:t>_</w:t>
      </w:r>
      <w:r w:rsidR="00AD1F8B">
        <w:rPr>
          <w:rFonts w:eastAsia="Calibri"/>
          <w:sz w:val="24"/>
          <w:szCs w:val="24"/>
          <w:lang w:eastAsia="en-US"/>
        </w:rPr>
        <w:t>_________</w:t>
      </w:r>
    </w:p>
    <w:p w:rsidR="00BC5FCE" w:rsidRPr="00BC5FCE" w:rsidRDefault="00BC5FCE" w:rsidP="00BC5FCE">
      <w:pPr>
        <w:jc w:val="right"/>
        <w:rPr>
          <w:rFonts w:eastAsia="Calibri"/>
          <w:sz w:val="24"/>
          <w:szCs w:val="24"/>
          <w:lang w:eastAsia="en-US"/>
        </w:rPr>
      </w:pPr>
      <w:r w:rsidRPr="00BC5FCE">
        <w:rPr>
          <w:rFonts w:eastAsia="Calibri"/>
          <w:sz w:val="24"/>
          <w:szCs w:val="24"/>
          <w:lang w:eastAsia="en-US"/>
        </w:rPr>
        <w:t xml:space="preserve"> от «____» ________ 20___ г.</w:t>
      </w:r>
    </w:p>
    <w:p w:rsidR="00BC5FCE" w:rsidRPr="00BC5FCE" w:rsidRDefault="00BC5FCE" w:rsidP="00BC5FCE">
      <w:pPr>
        <w:jc w:val="center"/>
        <w:rPr>
          <w:rFonts w:eastAsia="Calibri"/>
          <w:sz w:val="24"/>
          <w:szCs w:val="24"/>
          <w:lang w:eastAsia="en-US"/>
        </w:rPr>
      </w:pPr>
    </w:p>
    <w:p w:rsidR="00BC5FCE" w:rsidRPr="00BC5FCE" w:rsidRDefault="00BC5FCE" w:rsidP="00BC5FCE">
      <w:pPr>
        <w:jc w:val="center"/>
        <w:rPr>
          <w:rFonts w:eastAsia="Calibri"/>
          <w:i/>
          <w:sz w:val="24"/>
          <w:szCs w:val="24"/>
          <w:lang w:eastAsia="en-US"/>
        </w:rPr>
      </w:pPr>
      <w:r w:rsidRPr="00BC5FCE">
        <w:rPr>
          <w:rFonts w:eastAsia="Calibri"/>
          <w:i/>
          <w:sz w:val="24"/>
          <w:szCs w:val="24"/>
          <w:lang w:eastAsia="en-US"/>
        </w:rPr>
        <w:t>(ФОРМА)</w:t>
      </w:r>
    </w:p>
    <w:p w:rsidR="00BC5FCE" w:rsidRPr="00BC5FCE" w:rsidRDefault="00BC5FCE" w:rsidP="00BC5FCE">
      <w:pPr>
        <w:jc w:val="center"/>
        <w:rPr>
          <w:rFonts w:eastAsia="Calibri"/>
          <w:b/>
          <w:sz w:val="24"/>
          <w:szCs w:val="24"/>
          <w:lang w:eastAsia="en-US"/>
        </w:rPr>
      </w:pPr>
    </w:p>
    <w:p w:rsidR="00BC5FCE" w:rsidRPr="00BC5FCE" w:rsidRDefault="00BC5FCE" w:rsidP="00BC5FCE">
      <w:pPr>
        <w:jc w:val="center"/>
        <w:rPr>
          <w:rFonts w:eastAsia="Calibri"/>
          <w:b/>
          <w:sz w:val="24"/>
          <w:szCs w:val="24"/>
          <w:lang w:eastAsia="en-US"/>
        </w:rPr>
      </w:pPr>
      <w:r w:rsidRPr="00BC5FCE">
        <w:rPr>
          <w:rFonts w:eastAsia="Calibri"/>
          <w:b/>
          <w:sz w:val="24"/>
          <w:szCs w:val="24"/>
          <w:lang w:eastAsia="en-US"/>
        </w:rPr>
        <w:t>АКТ ПРИЕМА-ПЕРЕДАЧИ</w:t>
      </w:r>
    </w:p>
    <w:p w:rsidR="000E1DBE" w:rsidRDefault="000E1DBE" w:rsidP="00BC5FCE">
      <w:pPr>
        <w:jc w:val="center"/>
        <w:rPr>
          <w:rFonts w:eastAsia="Calibri"/>
          <w:b/>
          <w:sz w:val="24"/>
          <w:szCs w:val="24"/>
          <w:lang w:eastAsia="en-US"/>
        </w:rPr>
      </w:pPr>
      <w:r>
        <w:rPr>
          <w:rFonts w:eastAsia="Calibri"/>
          <w:b/>
          <w:sz w:val="24"/>
          <w:szCs w:val="24"/>
          <w:lang w:eastAsia="en-US"/>
        </w:rPr>
        <w:t>ТРАНСПОРТНОГО СРЕДСТВА</w:t>
      </w:r>
    </w:p>
    <w:p w:rsidR="00533AF0" w:rsidRDefault="00533AF0" w:rsidP="00533AF0">
      <w:pPr>
        <w:rPr>
          <w:rFonts w:eastAsia="Calibri"/>
          <w:b/>
          <w:sz w:val="24"/>
          <w:szCs w:val="24"/>
          <w:lang w:eastAsia="en-US"/>
        </w:rPr>
      </w:pPr>
    </w:p>
    <w:p w:rsidR="00BC5FCE" w:rsidRPr="00533AF0" w:rsidRDefault="00085F3E" w:rsidP="00533AF0">
      <w:pPr>
        <w:rPr>
          <w:rFonts w:eastAsia="Calibri"/>
          <w:sz w:val="24"/>
          <w:szCs w:val="24"/>
          <w:lang w:eastAsia="en-US"/>
        </w:rPr>
      </w:pPr>
      <w:r>
        <w:rPr>
          <w:rFonts w:eastAsia="Calibri"/>
          <w:sz w:val="24"/>
          <w:szCs w:val="24"/>
          <w:lang w:eastAsia="en-US"/>
        </w:rPr>
        <w:t xml:space="preserve">г. </w:t>
      </w:r>
      <w:r w:rsidR="003A17CB">
        <w:rPr>
          <w:rFonts w:eastAsia="Calibri"/>
          <w:sz w:val="24"/>
          <w:szCs w:val="24"/>
          <w:lang w:eastAsia="en-US"/>
        </w:rPr>
        <w:t>Красноярск</w:t>
      </w:r>
      <w:r>
        <w:rPr>
          <w:rFonts w:eastAsia="Calibri"/>
          <w:sz w:val="24"/>
          <w:szCs w:val="24"/>
          <w:lang w:eastAsia="en-US"/>
        </w:rPr>
        <w:t xml:space="preserve">                               </w:t>
      </w:r>
      <w:r w:rsidR="00533AF0" w:rsidRPr="00533AF0">
        <w:rPr>
          <w:rFonts w:eastAsia="Calibri"/>
          <w:sz w:val="24"/>
          <w:szCs w:val="24"/>
          <w:lang w:eastAsia="en-US"/>
        </w:rPr>
        <w:t xml:space="preserve">                              </w:t>
      </w:r>
      <w:r w:rsidR="00533AF0">
        <w:rPr>
          <w:rFonts w:eastAsia="Calibri"/>
          <w:sz w:val="24"/>
          <w:szCs w:val="24"/>
          <w:lang w:eastAsia="en-US"/>
        </w:rPr>
        <w:t xml:space="preserve">   </w:t>
      </w:r>
      <w:r w:rsidR="00533AF0" w:rsidRPr="00533AF0">
        <w:rPr>
          <w:rFonts w:eastAsia="Calibri"/>
          <w:sz w:val="24"/>
          <w:szCs w:val="24"/>
          <w:lang w:eastAsia="en-US"/>
        </w:rPr>
        <w:t xml:space="preserve">                          «___» __________ 20 __ г.</w:t>
      </w:r>
    </w:p>
    <w:p w:rsidR="00533AF0" w:rsidRPr="00BC5FCE" w:rsidRDefault="00533AF0" w:rsidP="00533AF0">
      <w:pPr>
        <w:rPr>
          <w:rFonts w:eastAsia="Calibri"/>
          <w:b/>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_____________________________________, именуемое дальнейшем </w:t>
      </w:r>
      <w:r w:rsidRPr="00BC5FCE">
        <w:rPr>
          <w:rFonts w:eastAsia="Calibri"/>
          <w:b/>
          <w:bCs/>
          <w:sz w:val="24"/>
          <w:szCs w:val="24"/>
          <w:lang w:eastAsia="en-US"/>
        </w:rPr>
        <w:t>«</w:t>
      </w:r>
      <w:r w:rsidRPr="00BC5FCE">
        <w:rPr>
          <w:rFonts w:eastAsia="Calibri"/>
          <w:bCs/>
          <w:sz w:val="24"/>
          <w:szCs w:val="24"/>
          <w:lang w:eastAsia="en-US"/>
        </w:rPr>
        <w:t>Продавец</w:t>
      </w:r>
      <w:r w:rsidRPr="00BC5FCE">
        <w:rPr>
          <w:rFonts w:eastAsia="Calibri"/>
          <w:b/>
          <w:bCs/>
          <w:sz w:val="24"/>
          <w:szCs w:val="24"/>
          <w:lang w:eastAsia="en-US"/>
        </w:rPr>
        <w:t>»</w:t>
      </w:r>
      <w:r w:rsidRPr="00BC5FCE">
        <w:rPr>
          <w:rFonts w:eastAsia="Calibri"/>
          <w:sz w:val="24"/>
          <w:szCs w:val="24"/>
          <w:lang w:eastAsia="en-US"/>
        </w:rPr>
        <w:t xml:space="preserve">, в лице </w:t>
      </w:r>
      <w:r w:rsidRPr="00BC5FCE">
        <w:rPr>
          <w:rFonts w:eastAsia="Calibri"/>
          <w:b/>
          <w:sz w:val="24"/>
          <w:szCs w:val="24"/>
          <w:lang w:eastAsia="en-US"/>
        </w:rPr>
        <w:t xml:space="preserve">______________________ </w:t>
      </w:r>
      <w:r w:rsidRPr="00BC5FCE">
        <w:rPr>
          <w:rFonts w:eastAsia="Calibri"/>
          <w:i/>
          <w:iCs/>
          <w:sz w:val="24"/>
          <w:szCs w:val="24"/>
          <w:lang w:eastAsia="en-US"/>
        </w:rPr>
        <w:t>(должность)</w:t>
      </w:r>
      <w:r w:rsidRPr="00BC5FCE">
        <w:rPr>
          <w:rFonts w:eastAsia="Calibri"/>
          <w:b/>
          <w:sz w:val="24"/>
          <w:szCs w:val="24"/>
          <w:lang w:eastAsia="en-US"/>
        </w:rPr>
        <w:t xml:space="preserve"> ____________________</w:t>
      </w:r>
      <w:r w:rsidRPr="00BC5FCE">
        <w:rPr>
          <w:rFonts w:eastAsia="Calibri"/>
          <w:bCs/>
          <w:i/>
          <w:iCs/>
          <w:sz w:val="24"/>
          <w:szCs w:val="24"/>
          <w:lang w:eastAsia="en-US"/>
        </w:rPr>
        <w:t>(ФИО)</w:t>
      </w:r>
      <w:r w:rsidRPr="00BC5FCE">
        <w:rPr>
          <w:rFonts w:eastAsia="Calibri"/>
          <w:sz w:val="24"/>
          <w:szCs w:val="24"/>
          <w:lang w:eastAsia="en-US"/>
        </w:rPr>
        <w:t xml:space="preserve">, действующего на  основании 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одной стороны, и</w:t>
      </w:r>
      <w:r w:rsidRPr="00BC5FCE">
        <w:rPr>
          <w:rFonts w:eastAsia="Calibri"/>
          <w:b/>
          <w:bCs/>
          <w:sz w:val="24"/>
          <w:szCs w:val="24"/>
          <w:lang w:eastAsia="en-US"/>
        </w:rPr>
        <w:t xml:space="preserve"> </w:t>
      </w:r>
      <w:r w:rsidRPr="00BC5FCE">
        <w:rPr>
          <w:rFonts w:eastAsia="Calibri"/>
          <w:bCs/>
          <w:sz w:val="24"/>
          <w:szCs w:val="24"/>
          <w:lang w:eastAsia="en-US"/>
        </w:rPr>
        <w:t xml:space="preserve">__________________________________ </w:t>
      </w:r>
      <w:r w:rsidRPr="00BC5FCE">
        <w:rPr>
          <w:rFonts w:eastAsia="Calibri"/>
          <w:i/>
          <w:iCs/>
          <w:sz w:val="24"/>
          <w:szCs w:val="24"/>
          <w:lang w:eastAsia="en-US"/>
        </w:rPr>
        <w:t>(наименование организации, ФИО физического лица),</w:t>
      </w:r>
      <w:r w:rsidRPr="00BC5FCE">
        <w:rPr>
          <w:rFonts w:eastAsia="Calibri"/>
          <w:sz w:val="24"/>
          <w:szCs w:val="24"/>
          <w:lang w:eastAsia="en-US"/>
        </w:rPr>
        <w:t xml:space="preserve"> именуемое в дальнейшем </w:t>
      </w:r>
      <w:r w:rsidRPr="00BC5FCE">
        <w:rPr>
          <w:rFonts w:eastAsia="Calibri"/>
          <w:b/>
          <w:bCs/>
          <w:sz w:val="24"/>
          <w:szCs w:val="24"/>
          <w:lang w:eastAsia="en-US"/>
        </w:rPr>
        <w:t>«</w:t>
      </w:r>
      <w:r w:rsidRPr="00BC5FCE">
        <w:rPr>
          <w:rFonts w:eastAsia="Calibri"/>
          <w:bCs/>
          <w:sz w:val="24"/>
          <w:szCs w:val="24"/>
          <w:lang w:eastAsia="en-US"/>
        </w:rPr>
        <w:t>Покупатель</w:t>
      </w:r>
      <w:r w:rsidRPr="00BC5FCE">
        <w:rPr>
          <w:rFonts w:eastAsia="Calibri"/>
          <w:b/>
          <w:bCs/>
          <w:sz w:val="24"/>
          <w:szCs w:val="24"/>
          <w:lang w:eastAsia="en-US"/>
        </w:rPr>
        <w:t>»</w:t>
      </w:r>
      <w:r w:rsidRPr="00BC5FCE">
        <w:rPr>
          <w:rFonts w:eastAsia="Calibri"/>
          <w:sz w:val="24"/>
          <w:szCs w:val="24"/>
          <w:lang w:eastAsia="en-US"/>
        </w:rPr>
        <w:t xml:space="preserve">, в лице __________________ </w:t>
      </w:r>
      <w:r w:rsidRPr="00BC5FCE">
        <w:rPr>
          <w:rFonts w:eastAsia="Calibri"/>
          <w:i/>
          <w:iCs/>
          <w:sz w:val="24"/>
          <w:szCs w:val="24"/>
          <w:lang w:eastAsia="en-US"/>
        </w:rPr>
        <w:t xml:space="preserve">(должность) </w:t>
      </w:r>
      <w:r w:rsidRPr="00BC5FCE">
        <w:rPr>
          <w:rFonts w:eastAsia="Calibri"/>
          <w:b/>
          <w:sz w:val="24"/>
          <w:szCs w:val="24"/>
          <w:lang w:eastAsia="en-US"/>
        </w:rPr>
        <w:t xml:space="preserve">______________________ </w:t>
      </w:r>
      <w:r w:rsidRPr="00BC5FCE">
        <w:rPr>
          <w:rFonts w:eastAsia="Calibri"/>
          <w:bCs/>
          <w:i/>
          <w:iCs/>
          <w:sz w:val="24"/>
          <w:szCs w:val="24"/>
          <w:lang w:eastAsia="en-US"/>
        </w:rPr>
        <w:t>(ФИО)</w:t>
      </w:r>
      <w:r w:rsidRPr="00BC5FCE">
        <w:rPr>
          <w:rFonts w:eastAsia="Calibri"/>
          <w:b/>
          <w:bCs/>
          <w:sz w:val="24"/>
          <w:szCs w:val="24"/>
          <w:lang w:eastAsia="en-US"/>
        </w:rPr>
        <w:t xml:space="preserve">, </w:t>
      </w:r>
      <w:r w:rsidRPr="00BC5FCE">
        <w:rPr>
          <w:rFonts w:eastAsia="Calibri"/>
          <w:sz w:val="24"/>
          <w:szCs w:val="24"/>
          <w:lang w:eastAsia="en-US"/>
        </w:rPr>
        <w:t xml:space="preserve">действующего на основании ____________________________________ </w:t>
      </w:r>
      <w:r w:rsidRPr="00BC5FCE">
        <w:rPr>
          <w:rFonts w:eastAsia="Calibri"/>
          <w:i/>
          <w:iCs/>
          <w:sz w:val="24"/>
          <w:szCs w:val="24"/>
          <w:lang w:eastAsia="en-US"/>
        </w:rPr>
        <w:t>(уполномочивающий документ)</w:t>
      </w:r>
      <w:r w:rsidRPr="00BC5FCE">
        <w:rPr>
          <w:rFonts w:eastAsia="Calibri"/>
          <w:sz w:val="24"/>
          <w:szCs w:val="24"/>
          <w:lang w:eastAsia="en-US"/>
        </w:rPr>
        <w:t>,</w:t>
      </w:r>
      <w:r w:rsidRPr="00BC5FCE">
        <w:rPr>
          <w:rFonts w:eastAsia="Calibri"/>
          <w:b/>
          <w:sz w:val="24"/>
          <w:szCs w:val="24"/>
          <w:lang w:eastAsia="en-US"/>
        </w:rPr>
        <w:t xml:space="preserve"> </w:t>
      </w:r>
      <w:r w:rsidRPr="00BC5FCE">
        <w:rPr>
          <w:rFonts w:eastAsia="Calibri"/>
          <w:sz w:val="24"/>
          <w:szCs w:val="24"/>
          <w:lang w:eastAsia="en-US"/>
        </w:rPr>
        <w:t>с другой стороны, именуемые в дальнейшем «Стороны», подписали акт приема-передачи движимого имущества о нижеследующем:</w:t>
      </w:r>
    </w:p>
    <w:p w:rsidR="00BC5FCE" w:rsidRPr="00BC5FCE" w:rsidRDefault="00BC5FCE" w:rsidP="00BC5FCE">
      <w:pPr>
        <w:ind w:firstLine="567"/>
        <w:jc w:val="both"/>
        <w:rPr>
          <w:rFonts w:eastAsia="Calibri"/>
          <w:sz w:val="24"/>
          <w:szCs w:val="24"/>
          <w:lang w:eastAsia="en-US"/>
        </w:rPr>
      </w:pP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 xml:space="preserve">1. Во исполнение договора купли-продажи движимого имущества № _____ от «____» ____________ 20___ г. Продавец передал, а Покупатель принял следующее движимое имущество (далее - машина): </w:t>
      </w:r>
    </w:p>
    <w:p w:rsidR="00BC5FCE" w:rsidRPr="00BC5FCE" w:rsidRDefault="00281E9A" w:rsidP="00BC5FCE">
      <w:pPr>
        <w:tabs>
          <w:tab w:val="left" w:pos="1080"/>
        </w:tabs>
        <w:suppressAutoHyphens/>
        <w:jc w:val="both"/>
        <w:rPr>
          <w:sz w:val="24"/>
          <w:szCs w:val="24"/>
        </w:rPr>
      </w:pPr>
      <w:r>
        <w:rPr>
          <w:spacing w:val="1"/>
          <w:sz w:val="24"/>
        </w:rPr>
        <w:t>Тип, марка, модель, коммерческое наименование</w:t>
      </w:r>
      <w:r w:rsidR="00BC5FCE" w:rsidRPr="00BC5FCE">
        <w:rPr>
          <w:spacing w:val="1"/>
          <w:sz w:val="24"/>
        </w:rPr>
        <w:t xml:space="preserve"> машины</w:t>
      </w:r>
      <w:r>
        <w:rPr>
          <w:spacing w:val="1"/>
          <w:sz w:val="24"/>
        </w:rPr>
        <w:t xml:space="preserve"> </w:t>
      </w:r>
    </w:p>
    <w:p w:rsidR="004758A1" w:rsidRPr="004758A1" w:rsidRDefault="00281E9A" w:rsidP="004758A1">
      <w:pPr>
        <w:tabs>
          <w:tab w:val="left" w:pos="1080"/>
        </w:tabs>
        <w:suppressAutoHyphens/>
        <w:ind w:left="1080" w:hanging="1080"/>
        <w:jc w:val="both"/>
        <w:rPr>
          <w:sz w:val="24"/>
          <w:szCs w:val="24"/>
        </w:rPr>
      </w:pPr>
      <w:r>
        <w:rPr>
          <w:sz w:val="24"/>
          <w:szCs w:val="24"/>
        </w:rPr>
        <w:t>организация</w:t>
      </w:r>
      <w:r w:rsidR="004758A1" w:rsidRPr="004758A1">
        <w:rPr>
          <w:sz w:val="24"/>
          <w:szCs w:val="24"/>
        </w:rPr>
        <w:t>-изготовитель</w:t>
      </w:r>
      <w:r w:rsidR="004758A1">
        <w:rPr>
          <w:sz w:val="24"/>
          <w:szCs w:val="24"/>
        </w:rPr>
        <w:t xml:space="preserve"> -</w:t>
      </w:r>
    </w:p>
    <w:p w:rsidR="004758A1" w:rsidRDefault="004758A1" w:rsidP="004758A1">
      <w:pPr>
        <w:tabs>
          <w:tab w:val="left" w:pos="1080"/>
        </w:tabs>
        <w:suppressAutoHyphens/>
        <w:ind w:left="1080" w:hanging="1080"/>
        <w:jc w:val="both"/>
        <w:rPr>
          <w:sz w:val="24"/>
          <w:szCs w:val="24"/>
        </w:rPr>
      </w:pPr>
      <w:r w:rsidRPr="004758A1">
        <w:rPr>
          <w:sz w:val="24"/>
          <w:szCs w:val="24"/>
        </w:rPr>
        <w:t>адрес –</w:t>
      </w:r>
    </w:p>
    <w:p w:rsidR="004758A1" w:rsidRDefault="004758A1" w:rsidP="004758A1">
      <w:pPr>
        <w:tabs>
          <w:tab w:val="left" w:pos="1080"/>
        </w:tabs>
        <w:suppressAutoHyphens/>
        <w:ind w:left="1080" w:hanging="1080"/>
        <w:jc w:val="both"/>
        <w:rPr>
          <w:sz w:val="24"/>
          <w:szCs w:val="24"/>
        </w:rPr>
      </w:pPr>
      <w:r w:rsidRPr="004758A1">
        <w:rPr>
          <w:sz w:val="24"/>
          <w:szCs w:val="24"/>
        </w:rPr>
        <w:t xml:space="preserve">страна происхождения </w:t>
      </w:r>
      <w:r>
        <w:rPr>
          <w:sz w:val="24"/>
          <w:szCs w:val="24"/>
        </w:rPr>
        <w:t>–</w:t>
      </w:r>
      <w:r w:rsidRPr="004758A1">
        <w:rPr>
          <w:sz w:val="24"/>
          <w:szCs w:val="24"/>
        </w:rPr>
        <w:t xml:space="preserve">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год производства машины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заводской номер машины, идентификационный номер машины (VIN или PIN) –</w:t>
      </w:r>
    </w:p>
    <w:p w:rsidR="004758A1" w:rsidRPr="004758A1" w:rsidRDefault="004758A1" w:rsidP="004758A1">
      <w:pPr>
        <w:tabs>
          <w:tab w:val="left" w:pos="1080"/>
        </w:tabs>
        <w:suppressAutoHyphens/>
        <w:ind w:left="1080" w:hanging="1080"/>
        <w:jc w:val="both"/>
        <w:rPr>
          <w:sz w:val="24"/>
          <w:szCs w:val="24"/>
        </w:rPr>
      </w:pPr>
      <w:r w:rsidRPr="004758A1">
        <w:rPr>
          <w:sz w:val="24"/>
          <w:szCs w:val="24"/>
        </w:rPr>
        <w:t xml:space="preserve">тип двигателя (двигателей) –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модель, номер двигателя (двигателей) –</w:t>
      </w:r>
    </w:p>
    <w:p w:rsidR="004758A1" w:rsidRDefault="004758A1" w:rsidP="004758A1">
      <w:pPr>
        <w:tabs>
          <w:tab w:val="left" w:pos="1080"/>
        </w:tabs>
        <w:suppressAutoHyphens/>
        <w:ind w:left="1080" w:hanging="1080"/>
        <w:jc w:val="both"/>
        <w:rPr>
          <w:sz w:val="24"/>
          <w:szCs w:val="24"/>
        </w:rPr>
      </w:pPr>
      <w:r w:rsidRPr="004758A1">
        <w:rPr>
          <w:sz w:val="24"/>
          <w:szCs w:val="24"/>
        </w:rPr>
        <w:t>рабочий объем двигателя (двигателей), см3 –</w:t>
      </w:r>
    </w:p>
    <w:p w:rsidR="004758A1" w:rsidRPr="004758A1" w:rsidRDefault="004758A1" w:rsidP="004758A1">
      <w:pPr>
        <w:tabs>
          <w:tab w:val="left" w:pos="1080"/>
        </w:tabs>
        <w:suppressAutoHyphens/>
        <w:ind w:left="1080" w:hanging="1080"/>
        <w:jc w:val="both"/>
        <w:rPr>
          <w:sz w:val="24"/>
          <w:szCs w:val="24"/>
        </w:rPr>
      </w:pPr>
      <w:r w:rsidRPr="004758A1">
        <w:rPr>
          <w:sz w:val="24"/>
          <w:szCs w:val="24"/>
        </w:rPr>
        <w:t xml:space="preserve">мощность двигателя (двигателей), кВт (л.с) –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вид движителя –</w:t>
      </w:r>
    </w:p>
    <w:p w:rsidR="004758A1" w:rsidRPr="004758A1" w:rsidRDefault="004758A1" w:rsidP="004758A1">
      <w:pPr>
        <w:tabs>
          <w:tab w:val="left" w:pos="1080"/>
        </w:tabs>
        <w:suppressAutoHyphens/>
        <w:ind w:left="1080" w:hanging="1080"/>
        <w:jc w:val="both"/>
        <w:rPr>
          <w:sz w:val="24"/>
          <w:szCs w:val="24"/>
        </w:rPr>
      </w:pPr>
      <w:r w:rsidRPr="004758A1">
        <w:rPr>
          <w:sz w:val="24"/>
          <w:szCs w:val="24"/>
        </w:rPr>
        <w:t xml:space="preserve">цвет машины – </w:t>
      </w:r>
    </w:p>
    <w:p w:rsidR="004758A1" w:rsidRPr="004758A1" w:rsidRDefault="004758A1" w:rsidP="004758A1">
      <w:pPr>
        <w:tabs>
          <w:tab w:val="left" w:pos="1080"/>
        </w:tabs>
        <w:suppressAutoHyphens/>
        <w:ind w:left="1080" w:hanging="1080"/>
        <w:jc w:val="both"/>
        <w:rPr>
          <w:sz w:val="24"/>
          <w:szCs w:val="24"/>
        </w:rPr>
      </w:pPr>
      <w:r w:rsidRPr="004758A1">
        <w:rPr>
          <w:sz w:val="24"/>
          <w:szCs w:val="24"/>
        </w:rPr>
        <w:t>максимальная технически допустимая масс</w:t>
      </w:r>
      <w:r w:rsidR="00281E9A">
        <w:rPr>
          <w:sz w:val="24"/>
          <w:szCs w:val="24"/>
        </w:rPr>
        <w:t>а</w:t>
      </w:r>
      <w:r w:rsidRPr="004758A1">
        <w:rPr>
          <w:sz w:val="24"/>
          <w:szCs w:val="24"/>
        </w:rPr>
        <w:t xml:space="preserve">, кг – </w:t>
      </w:r>
    </w:p>
    <w:p w:rsidR="004758A1" w:rsidRDefault="004758A1" w:rsidP="004758A1">
      <w:pPr>
        <w:tabs>
          <w:tab w:val="left" w:pos="1080"/>
        </w:tabs>
        <w:suppressAutoHyphens/>
        <w:ind w:left="1080" w:hanging="1080"/>
        <w:jc w:val="both"/>
        <w:rPr>
          <w:sz w:val="24"/>
          <w:szCs w:val="24"/>
        </w:rPr>
      </w:pPr>
      <w:r w:rsidRPr="004758A1">
        <w:rPr>
          <w:sz w:val="24"/>
          <w:szCs w:val="24"/>
        </w:rPr>
        <w:t>максимальная конструктивная скорость, км/час –</w:t>
      </w:r>
    </w:p>
    <w:p w:rsidR="00BC5FCE" w:rsidRPr="00BC5FCE" w:rsidRDefault="004758A1" w:rsidP="004758A1">
      <w:pPr>
        <w:tabs>
          <w:tab w:val="left" w:pos="1080"/>
        </w:tabs>
        <w:suppressAutoHyphens/>
        <w:ind w:left="1080" w:hanging="1080"/>
        <w:jc w:val="both"/>
        <w:rPr>
          <w:sz w:val="24"/>
          <w:szCs w:val="24"/>
        </w:rPr>
      </w:pPr>
      <w:r w:rsidRPr="004758A1">
        <w:rPr>
          <w:sz w:val="24"/>
          <w:szCs w:val="24"/>
        </w:rPr>
        <w:t xml:space="preserve">габаритные размеры, мм – </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2. С Имуществом Покупателю переданы:</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Паспорт самоходной машины и других видов техники ________;</w:t>
      </w:r>
    </w:p>
    <w:p w:rsidR="00BC5FCE" w:rsidRPr="00BC5FCE" w:rsidRDefault="00BC5FCE" w:rsidP="00BC5FCE">
      <w:pPr>
        <w:ind w:firstLine="567"/>
        <w:jc w:val="both"/>
        <w:rPr>
          <w:rFonts w:eastAsia="Calibri"/>
          <w:sz w:val="24"/>
          <w:szCs w:val="24"/>
          <w:lang w:eastAsia="en-US"/>
        </w:rPr>
      </w:pPr>
      <w:r w:rsidRPr="00BC5FCE">
        <w:rPr>
          <w:rFonts w:eastAsia="Calibri"/>
          <w:sz w:val="24"/>
          <w:szCs w:val="24"/>
          <w:lang w:eastAsia="en-US"/>
        </w:rPr>
        <w:t>•</w:t>
      </w:r>
      <w:r w:rsidRPr="00BC5FCE">
        <w:rPr>
          <w:rFonts w:eastAsia="Calibri"/>
          <w:sz w:val="24"/>
          <w:szCs w:val="24"/>
          <w:lang w:eastAsia="en-US"/>
        </w:rPr>
        <w:tab/>
        <w:t>Ключи от машины -________.</w:t>
      </w:r>
    </w:p>
    <w:p w:rsidR="00BC5FCE" w:rsidRPr="00BC5FCE" w:rsidRDefault="00BC5FCE" w:rsidP="00BC5FCE">
      <w:pPr>
        <w:autoSpaceDE w:val="0"/>
        <w:autoSpaceDN w:val="0"/>
        <w:adjustRightInd w:val="0"/>
        <w:ind w:firstLine="553"/>
        <w:jc w:val="both"/>
        <w:rPr>
          <w:sz w:val="24"/>
          <w:szCs w:val="24"/>
        </w:rPr>
      </w:pPr>
      <w:r w:rsidRPr="00BC5FCE">
        <w:rPr>
          <w:sz w:val="24"/>
          <w:szCs w:val="24"/>
        </w:rPr>
        <w:t>3. Результаты осмотра, передаваемой машины:</w:t>
      </w:r>
    </w:p>
    <w:p w:rsidR="00BC5FCE" w:rsidRPr="00BC5FCE" w:rsidRDefault="005F660A" w:rsidP="00BC5FCE">
      <w:pPr>
        <w:autoSpaceDE w:val="0"/>
        <w:autoSpaceDN w:val="0"/>
        <w:adjustRightInd w:val="0"/>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C5FCE" w:rsidRPr="00BC5FCE" w:rsidRDefault="00BC5FCE" w:rsidP="00BC5FCE">
      <w:pPr>
        <w:autoSpaceDE w:val="0"/>
        <w:autoSpaceDN w:val="0"/>
        <w:adjustRightInd w:val="0"/>
        <w:ind w:firstLine="567"/>
        <w:jc w:val="both"/>
        <w:rPr>
          <w:sz w:val="24"/>
          <w:szCs w:val="24"/>
        </w:rPr>
      </w:pPr>
      <w:r w:rsidRPr="00BC5FCE">
        <w:rPr>
          <w:sz w:val="24"/>
          <w:szCs w:val="24"/>
        </w:rPr>
        <w:t>Покупатель по внешнему виду и техническому состоянию машины</w:t>
      </w:r>
      <w:r w:rsidR="00776FAA">
        <w:rPr>
          <w:sz w:val="24"/>
          <w:szCs w:val="24"/>
        </w:rPr>
        <w:t>, а также по комплектности переданных ему документов</w:t>
      </w:r>
      <w:r w:rsidRPr="00BC5FCE">
        <w:rPr>
          <w:sz w:val="24"/>
          <w:szCs w:val="24"/>
        </w:rPr>
        <w:t xml:space="preserve"> претензий не имеет.</w:t>
      </w:r>
    </w:p>
    <w:p w:rsidR="00BC5FCE" w:rsidRPr="00BC5FCE" w:rsidRDefault="00A76F7C" w:rsidP="00BC5FCE">
      <w:pPr>
        <w:autoSpaceDE w:val="0"/>
        <w:autoSpaceDN w:val="0"/>
        <w:adjustRightInd w:val="0"/>
        <w:ind w:firstLine="567"/>
        <w:jc w:val="both"/>
        <w:rPr>
          <w:sz w:val="24"/>
          <w:szCs w:val="24"/>
        </w:rPr>
      </w:pPr>
      <w:r>
        <w:rPr>
          <w:sz w:val="24"/>
          <w:szCs w:val="24"/>
        </w:rPr>
        <w:t xml:space="preserve">4. </w:t>
      </w:r>
      <w:r w:rsidR="00BC5FCE" w:rsidRPr="00BC5FCE">
        <w:rPr>
          <w:sz w:val="24"/>
          <w:szCs w:val="24"/>
        </w:rPr>
        <w:t>Стороны согласились с тем, что у переданной по настоящему Акту машины могут присутствовать какие-либо недостатки, не указанные в настоящем Акте.</w:t>
      </w:r>
    </w:p>
    <w:p w:rsidR="00BC5FCE" w:rsidRPr="00BC5FCE" w:rsidRDefault="00A76F7C" w:rsidP="00BC5FCE">
      <w:pPr>
        <w:ind w:firstLine="567"/>
        <w:jc w:val="both"/>
        <w:rPr>
          <w:rFonts w:eastAsia="Calibri"/>
          <w:sz w:val="24"/>
          <w:szCs w:val="24"/>
          <w:lang w:eastAsia="en-US"/>
        </w:rPr>
      </w:pPr>
      <w:r>
        <w:rPr>
          <w:rFonts w:eastAsia="Calibri"/>
          <w:sz w:val="24"/>
          <w:szCs w:val="24"/>
          <w:lang w:eastAsia="en-US"/>
        </w:rPr>
        <w:t>5</w:t>
      </w:r>
      <w:r w:rsidR="00BC5FCE" w:rsidRPr="00BC5FCE">
        <w:rPr>
          <w:rFonts w:eastAsia="Calibri"/>
          <w:sz w:val="24"/>
          <w:szCs w:val="24"/>
          <w:lang w:eastAsia="en-US"/>
        </w:rPr>
        <w:t>. Настоящий акт составлен в трех подлинных экземплярах, по одному – для каждой из Сторон договора, третий для органа Гостехнадзора.</w:t>
      </w:r>
    </w:p>
    <w:p w:rsidR="00BC5FCE" w:rsidRPr="00BC5FCE" w:rsidRDefault="00BC5FCE" w:rsidP="00BC5FCE">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ПЕРЕДАЛ:                                                                                ПРИНЯЛ:</w:t>
      </w: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Продавец                                                                                   Покупатель</w:t>
      </w: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 xml:space="preserve">________________ (должность, ФИО)    </w:t>
      </w:r>
      <w:r>
        <w:rPr>
          <w:rFonts w:eastAsia="Calibri"/>
          <w:b/>
          <w:sz w:val="24"/>
          <w:szCs w:val="24"/>
          <w:lang w:eastAsia="en-US"/>
        </w:rPr>
        <w:t xml:space="preserve">                               ________</w:t>
      </w:r>
      <w:r w:rsidRPr="006B26E9">
        <w:rPr>
          <w:rFonts w:eastAsia="Calibri"/>
          <w:b/>
          <w:sz w:val="24"/>
          <w:szCs w:val="24"/>
          <w:lang w:eastAsia="en-US"/>
        </w:rPr>
        <w:t>____ (должность, ФИО)</w:t>
      </w: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________________ (подпись)                                                   ________________ (подпись)</w:t>
      </w:r>
    </w:p>
    <w:p w:rsidR="006B26E9" w:rsidRPr="006B26E9" w:rsidRDefault="006B26E9" w:rsidP="006B26E9">
      <w:pPr>
        <w:jc w:val="both"/>
        <w:rPr>
          <w:rFonts w:eastAsia="Calibri"/>
          <w:b/>
          <w:sz w:val="24"/>
          <w:szCs w:val="24"/>
          <w:lang w:eastAsia="en-US"/>
        </w:rPr>
      </w:pPr>
    </w:p>
    <w:p w:rsidR="006B26E9" w:rsidRPr="006B26E9" w:rsidRDefault="006B26E9" w:rsidP="006548E1">
      <w:pPr>
        <w:jc w:val="center"/>
        <w:rPr>
          <w:rFonts w:eastAsia="Calibri"/>
          <w:b/>
          <w:sz w:val="24"/>
          <w:szCs w:val="24"/>
          <w:lang w:eastAsia="en-US"/>
        </w:rPr>
      </w:pPr>
      <w:r w:rsidRPr="006B26E9">
        <w:rPr>
          <w:rFonts w:eastAsia="Calibri"/>
          <w:b/>
          <w:sz w:val="24"/>
          <w:szCs w:val="24"/>
          <w:lang w:eastAsia="en-US"/>
        </w:rPr>
        <w:t>ФОРМА СОГЛАСОВАНА:</w:t>
      </w:r>
    </w:p>
    <w:p w:rsidR="006B26E9" w:rsidRPr="006B26E9" w:rsidRDefault="006B26E9" w:rsidP="006B26E9">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Продавец                                                                                   Покупатель</w:t>
      </w:r>
    </w:p>
    <w:p w:rsidR="006B26E9" w:rsidRPr="006B26E9" w:rsidRDefault="006B26E9" w:rsidP="006B26E9">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 xml:space="preserve">________________ (должность, ФИО)             </w:t>
      </w:r>
      <w:r>
        <w:rPr>
          <w:rFonts w:eastAsia="Calibri"/>
          <w:b/>
          <w:sz w:val="24"/>
          <w:szCs w:val="24"/>
          <w:lang w:eastAsia="en-US"/>
        </w:rPr>
        <w:t xml:space="preserve">                    ________</w:t>
      </w:r>
      <w:r w:rsidRPr="006B26E9">
        <w:rPr>
          <w:rFonts w:eastAsia="Calibri"/>
          <w:b/>
          <w:sz w:val="24"/>
          <w:szCs w:val="24"/>
          <w:lang w:eastAsia="en-US"/>
        </w:rPr>
        <w:t>______ (должность, ФИО)</w:t>
      </w:r>
    </w:p>
    <w:p w:rsidR="006B26E9" w:rsidRPr="006B26E9" w:rsidRDefault="006B26E9" w:rsidP="006B26E9">
      <w:pPr>
        <w:jc w:val="both"/>
        <w:rPr>
          <w:rFonts w:eastAsia="Calibri"/>
          <w:b/>
          <w:sz w:val="24"/>
          <w:szCs w:val="24"/>
          <w:lang w:eastAsia="en-US"/>
        </w:rPr>
      </w:pPr>
    </w:p>
    <w:p w:rsidR="006B26E9" w:rsidRPr="006B26E9" w:rsidRDefault="006B26E9" w:rsidP="006B26E9">
      <w:pPr>
        <w:jc w:val="both"/>
        <w:rPr>
          <w:rFonts w:eastAsia="Calibri"/>
          <w:b/>
          <w:sz w:val="24"/>
          <w:szCs w:val="24"/>
          <w:lang w:eastAsia="en-US"/>
        </w:rPr>
      </w:pPr>
      <w:r w:rsidRPr="006B26E9">
        <w:rPr>
          <w:rFonts w:eastAsia="Calibri"/>
          <w:b/>
          <w:sz w:val="24"/>
          <w:szCs w:val="24"/>
          <w:lang w:eastAsia="en-US"/>
        </w:rPr>
        <w:t>________________ (подпись)                                                   ________________ (подпись)</w:t>
      </w:r>
    </w:p>
    <w:p w:rsidR="006B26E9" w:rsidRPr="006B26E9" w:rsidRDefault="006B26E9" w:rsidP="006B26E9">
      <w:pPr>
        <w:jc w:val="both"/>
        <w:rPr>
          <w:rFonts w:eastAsia="Calibri"/>
          <w:b/>
          <w:sz w:val="24"/>
          <w:szCs w:val="24"/>
          <w:lang w:eastAsia="en-US"/>
        </w:rPr>
      </w:pPr>
    </w:p>
    <w:p w:rsidR="00FA10A7" w:rsidRPr="00E12F36" w:rsidRDefault="00FA10A7" w:rsidP="00FA10A7">
      <w:pPr>
        <w:jc w:val="both"/>
        <w:rPr>
          <w:sz w:val="24"/>
          <w:szCs w:val="24"/>
        </w:rPr>
      </w:pPr>
    </w:p>
    <w:p w:rsidR="00C37D30" w:rsidRPr="00E12F36" w:rsidRDefault="00C37D30" w:rsidP="00FA10A7">
      <w:pPr>
        <w:jc w:val="both"/>
        <w:rPr>
          <w:sz w:val="24"/>
          <w:szCs w:val="24"/>
        </w:rPr>
      </w:pPr>
    </w:p>
    <w:sectPr w:rsidR="00C37D30" w:rsidRPr="00E12F36" w:rsidSect="003D67E2">
      <w:footerReference w:type="default" r:id="rId12"/>
      <w:headerReference w:type="first" r:id="rId13"/>
      <w:footnotePr>
        <w:numRestart w:val="eachPage"/>
      </w:footnotePr>
      <w:pgSz w:w="11906" w:h="16838" w:code="9"/>
      <w:pgMar w:top="567" w:right="709" w:bottom="1191" w:left="1418"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C1" w:rsidRDefault="00CD01C1">
      <w:r>
        <w:separator/>
      </w:r>
    </w:p>
  </w:endnote>
  <w:endnote w:type="continuationSeparator" w:id="0">
    <w:p w:rsidR="00CD01C1" w:rsidRDefault="00CD01C1">
      <w:r>
        <w:continuationSeparator/>
      </w:r>
    </w:p>
  </w:endnote>
  <w:endnote w:type="continuationNotice" w:id="1">
    <w:p w:rsidR="00CD01C1" w:rsidRDefault="00CD0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C85CD6">
      <w:rPr>
        <w:rStyle w:val="a7"/>
        <w:noProof/>
      </w:rPr>
      <w:t>3</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C1" w:rsidRDefault="00CD01C1">
      <w:r>
        <w:separator/>
      </w:r>
    </w:p>
  </w:footnote>
  <w:footnote w:type="continuationSeparator" w:id="0">
    <w:p w:rsidR="00CD01C1" w:rsidRDefault="00CD01C1">
      <w:r>
        <w:continuationSeparator/>
      </w:r>
    </w:p>
  </w:footnote>
  <w:footnote w:type="continuationNotice" w:id="1">
    <w:p w:rsidR="00CD01C1" w:rsidRDefault="00CD01C1"/>
  </w:footnote>
  <w:footnote w:id="2">
    <w:p w:rsidR="008B15C4" w:rsidRPr="00E22E6F" w:rsidRDefault="008B15C4" w:rsidP="008B15C4">
      <w:pPr>
        <w:pStyle w:val="ae"/>
      </w:pPr>
      <w:r w:rsidRPr="00E22E6F">
        <w:rPr>
          <w:rStyle w:val="af0"/>
        </w:rPr>
        <w:footnoteRef/>
      </w:r>
      <w:r w:rsidRPr="00E22E6F">
        <w:t xml:space="preserve"> В случае если Покупателем является физическое лицо – исключить.</w:t>
      </w:r>
    </w:p>
  </w:footnote>
  <w:footnote w:id="3">
    <w:p w:rsidR="008B15C4" w:rsidRPr="00E22E6F" w:rsidRDefault="008B15C4" w:rsidP="008B15C4">
      <w:pPr>
        <w:pStyle w:val="ae"/>
      </w:pPr>
      <w:r w:rsidRPr="00E22E6F">
        <w:rPr>
          <w:rStyle w:val="af0"/>
        </w:rPr>
        <w:footnoteRef/>
      </w:r>
      <w:r w:rsidRPr="00E22E6F">
        <w:t xml:space="preserve"> В случае если Покупателем является физическое лицо – исключить.</w:t>
      </w:r>
    </w:p>
  </w:footnote>
  <w:footnote w:id="4">
    <w:p w:rsidR="008B15C4" w:rsidRPr="00E22E6F" w:rsidRDefault="008B15C4" w:rsidP="008B15C4">
      <w:pPr>
        <w:pStyle w:val="ae"/>
      </w:pPr>
      <w:r w:rsidRPr="00E22E6F">
        <w:rPr>
          <w:rStyle w:val="af0"/>
        </w:rPr>
        <w:footnoteRef/>
      </w:r>
      <w:r w:rsidRPr="00E22E6F">
        <w:t xml:space="preserve"> Включить в случае, если Покупателем является физическое лицо.</w:t>
      </w:r>
    </w:p>
  </w:footnote>
  <w:footnote w:id="5">
    <w:p w:rsidR="008B15C4" w:rsidRPr="00E22E6F" w:rsidRDefault="008B15C4" w:rsidP="008B15C4">
      <w:pPr>
        <w:pStyle w:val="ae"/>
      </w:pPr>
      <w:r w:rsidRPr="00E22E6F">
        <w:rPr>
          <w:rStyle w:val="af0"/>
        </w:rPr>
        <w:footnoteRef/>
      </w:r>
      <w:r w:rsidRPr="00E22E6F">
        <w:t xml:space="preserve"> В случае если Покупателем является физическое лицо – исключить.</w:t>
      </w:r>
    </w:p>
  </w:footnote>
  <w:footnote w:id="6">
    <w:p w:rsidR="008B15C4" w:rsidRDefault="008B15C4" w:rsidP="008B15C4">
      <w:pPr>
        <w:pStyle w:val="ae"/>
      </w:pPr>
      <w:r>
        <w:rPr>
          <w:rStyle w:val="af0"/>
        </w:rPr>
        <w:footnoteRef/>
      </w:r>
      <w:r w:rsidRPr="006D4F96">
        <w:t xml:space="preserve"> </w:t>
      </w:r>
      <w:r>
        <w:t>Абзац в данной редакции включается, если Покупателем</w:t>
      </w:r>
      <w:r w:rsidRPr="00220C0A">
        <w:t xml:space="preserve"> является организация</w:t>
      </w:r>
      <w:r w:rsidRPr="00F351A4">
        <w:t>.</w:t>
      </w:r>
    </w:p>
  </w:footnote>
  <w:footnote w:id="7">
    <w:p w:rsidR="008B15C4" w:rsidRDefault="008B15C4" w:rsidP="008B15C4">
      <w:pPr>
        <w:pStyle w:val="ae"/>
      </w:pPr>
      <w:r>
        <w:rPr>
          <w:rStyle w:val="af0"/>
        </w:rPr>
        <w:footnoteRef/>
      </w:r>
      <w:r w:rsidRPr="006D4F96">
        <w:t xml:space="preserve"> </w:t>
      </w:r>
      <w:r>
        <w:t xml:space="preserve">Абзац в данной редакции включается, </w:t>
      </w:r>
      <w:r w:rsidRPr="00F351A4">
        <w:t xml:space="preserve">если </w:t>
      </w:r>
      <w:r>
        <w:t>Покупателем</w:t>
      </w:r>
      <w:r w:rsidRPr="00220C0A">
        <w:t xml:space="preserve"> является физическое лицо</w:t>
      </w:r>
      <w:r w:rsidRPr="00F351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3" w:rsidRPr="00694448" w:rsidRDefault="00EA79E3" w:rsidP="00694448">
    <w:pPr>
      <w:pStyle w:val="ab"/>
      <w:ind w:left="46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7334FEC"/>
    <w:multiLevelType w:val="hybridMultilevel"/>
    <w:tmpl w:val="A44C7F60"/>
    <w:lvl w:ilvl="0" w:tplc="13282DE8">
      <w:start w:val="12"/>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8" w15:restartNumberingAfterBreak="0">
    <w:nsid w:val="3119499B"/>
    <w:multiLevelType w:val="multilevel"/>
    <w:tmpl w:val="1CD0D96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B2E203D"/>
    <w:multiLevelType w:val="multilevel"/>
    <w:tmpl w:val="8ED870D8"/>
    <w:lvl w:ilvl="0">
      <w:start w:val="6"/>
      <w:numFmt w:val="decimal"/>
      <w:lvlText w:val="%1."/>
      <w:lvlJc w:val="left"/>
      <w:pPr>
        <w:ind w:left="3479" w:hanging="360"/>
      </w:pPr>
    </w:lvl>
    <w:lvl w:ilvl="1">
      <w:start w:val="1"/>
      <w:numFmt w:val="decimal"/>
      <w:lvlText w:val="%1.%2."/>
      <w:lvlJc w:val="left"/>
      <w:pPr>
        <w:ind w:left="4406" w:hanging="720"/>
      </w:pPr>
    </w:lvl>
    <w:lvl w:ilvl="2">
      <w:start w:val="1"/>
      <w:numFmt w:val="decimal"/>
      <w:lvlText w:val="%1.%2.%3."/>
      <w:lvlJc w:val="left"/>
      <w:pPr>
        <w:ind w:left="4973" w:hanging="720"/>
      </w:pPr>
    </w:lvl>
    <w:lvl w:ilvl="3">
      <w:start w:val="1"/>
      <w:numFmt w:val="decimal"/>
      <w:lvlText w:val="%1.%2.%3.%4."/>
      <w:lvlJc w:val="left"/>
      <w:pPr>
        <w:ind w:left="5900" w:hanging="1080"/>
      </w:pPr>
    </w:lvl>
    <w:lvl w:ilvl="4">
      <w:start w:val="1"/>
      <w:numFmt w:val="decimal"/>
      <w:lvlText w:val="%1.%2.%3.%4.%5."/>
      <w:lvlJc w:val="left"/>
      <w:pPr>
        <w:ind w:left="6467" w:hanging="1080"/>
      </w:pPr>
    </w:lvl>
    <w:lvl w:ilvl="5">
      <w:start w:val="1"/>
      <w:numFmt w:val="decimal"/>
      <w:lvlText w:val="%1.%2.%3.%4.%5.%6."/>
      <w:lvlJc w:val="left"/>
      <w:pPr>
        <w:ind w:left="7394" w:hanging="1440"/>
      </w:pPr>
    </w:lvl>
    <w:lvl w:ilvl="6">
      <w:start w:val="1"/>
      <w:numFmt w:val="decimal"/>
      <w:lvlText w:val="%1.%2.%3.%4.%5.%6.%7."/>
      <w:lvlJc w:val="left"/>
      <w:pPr>
        <w:ind w:left="7961" w:hanging="1440"/>
      </w:pPr>
    </w:lvl>
    <w:lvl w:ilvl="7">
      <w:start w:val="1"/>
      <w:numFmt w:val="decimal"/>
      <w:lvlText w:val="%1.%2.%3.%4.%5.%6.%7.%8."/>
      <w:lvlJc w:val="left"/>
      <w:pPr>
        <w:ind w:left="8888" w:hanging="1800"/>
      </w:pPr>
    </w:lvl>
    <w:lvl w:ilvl="8">
      <w:start w:val="1"/>
      <w:numFmt w:val="decimal"/>
      <w:lvlText w:val="%1.%2.%3.%4.%5.%6.%7.%8.%9."/>
      <w:lvlJc w:val="left"/>
      <w:pPr>
        <w:ind w:left="9455" w:hanging="1800"/>
      </w:pPr>
    </w:lvl>
  </w:abstractNum>
  <w:abstractNum w:abstractNumId="10" w15:restartNumberingAfterBreak="0">
    <w:nsid w:val="3E947C43"/>
    <w:multiLevelType w:val="multilevel"/>
    <w:tmpl w:val="F4AE4B62"/>
    <w:lvl w:ilvl="0">
      <w:start w:val="5"/>
      <w:numFmt w:val="decimal"/>
      <w:lvlText w:val="%1."/>
      <w:lvlJc w:val="left"/>
      <w:pPr>
        <w:ind w:left="360" w:hanging="360"/>
      </w:pPr>
    </w:lvl>
    <w:lvl w:ilvl="1">
      <w:start w:val="6"/>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1" w15:restartNumberingAfterBreak="0">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2" w15:restartNumberingAfterBreak="0">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14" w15:restartNumberingAfterBreak="0">
    <w:nsid w:val="46B53EAD"/>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4DE16844"/>
    <w:multiLevelType w:val="multilevel"/>
    <w:tmpl w:val="7EC6D96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7" w15:restartNumberingAfterBreak="0">
    <w:nsid w:val="528B7065"/>
    <w:multiLevelType w:val="hybridMultilevel"/>
    <w:tmpl w:val="5DDC4DE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709C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FF0333"/>
    <w:multiLevelType w:val="multilevel"/>
    <w:tmpl w:val="D0304FA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16"/>
  </w:num>
  <w:num w:numId="3">
    <w:abstractNumId w:val="7"/>
  </w:num>
  <w:num w:numId="4">
    <w:abstractNumId w:val="20"/>
  </w:num>
  <w:num w:numId="5">
    <w:abstractNumId w:val="5"/>
  </w:num>
  <w:num w:numId="6">
    <w:abstractNumId w:val="12"/>
  </w:num>
  <w:num w:numId="7">
    <w:abstractNumId w:val="4"/>
  </w:num>
  <w:num w:numId="8">
    <w:abstractNumId w:val="2"/>
  </w:num>
  <w:num w:numId="9">
    <w:abstractNumId w:val="11"/>
  </w:num>
  <w:num w:numId="10">
    <w:abstractNumId w:val="6"/>
  </w:num>
  <w:num w:numId="11">
    <w:abstractNumId w:val="15"/>
  </w:num>
  <w:num w:numId="12">
    <w:abstractNumId w:val="13"/>
  </w:num>
  <w:num w:numId="13">
    <w:abstractNumId w:val="1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20"/>
  </w:num>
  <w:num w:numId="1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96257"/>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07DA8"/>
    <w:rsid w:val="00010A68"/>
    <w:rsid w:val="0001418A"/>
    <w:rsid w:val="00016F77"/>
    <w:rsid w:val="00020A0F"/>
    <w:rsid w:val="00022AF7"/>
    <w:rsid w:val="00023057"/>
    <w:rsid w:val="00023CFA"/>
    <w:rsid w:val="00025850"/>
    <w:rsid w:val="0003107B"/>
    <w:rsid w:val="0004347C"/>
    <w:rsid w:val="00045DA8"/>
    <w:rsid w:val="0004750A"/>
    <w:rsid w:val="000515DF"/>
    <w:rsid w:val="0005170B"/>
    <w:rsid w:val="00051F0E"/>
    <w:rsid w:val="00052A92"/>
    <w:rsid w:val="00056AD4"/>
    <w:rsid w:val="00063504"/>
    <w:rsid w:val="0006639B"/>
    <w:rsid w:val="00072E92"/>
    <w:rsid w:val="00072FD0"/>
    <w:rsid w:val="0007560B"/>
    <w:rsid w:val="00076BA7"/>
    <w:rsid w:val="000831E4"/>
    <w:rsid w:val="00085F3E"/>
    <w:rsid w:val="00086E89"/>
    <w:rsid w:val="00097B52"/>
    <w:rsid w:val="000A053C"/>
    <w:rsid w:val="000A082F"/>
    <w:rsid w:val="000A2E37"/>
    <w:rsid w:val="000A7434"/>
    <w:rsid w:val="000A7A1D"/>
    <w:rsid w:val="000B17BD"/>
    <w:rsid w:val="000B5709"/>
    <w:rsid w:val="000B74D6"/>
    <w:rsid w:val="000C3607"/>
    <w:rsid w:val="000C7ED1"/>
    <w:rsid w:val="000D5B3D"/>
    <w:rsid w:val="000D60AB"/>
    <w:rsid w:val="000E1DBE"/>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6303"/>
    <w:rsid w:val="001501CC"/>
    <w:rsid w:val="00151B69"/>
    <w:rsid w:val="00152688"/>
    <w:rsid w:val="0015296E"/>
    <w:rsid w:val="001555A6"/>
    <w:rsid w:val="00155A83"/>
    <w:rsid w:val="0016076F"/>
    <w:rsid w:val="00161B6C"/>
    <w:rsid w:val="00166A6A"/>
    <w:rsid w:val="00174ED4"/>
    <w:rsid w:val="00175312"/>
    <w:rsid w:val="0017570F"/>
    <w:rsid w:val="00177DF8"/>
    <w:rsid w:val="00182AC3"/>
    <w:rsid w:val="00184F41"/>
    <w:rsid w:val="00184F54"/>
    <w:rsid w:val="00186D5E"/>
    <w:rsid w:val="0019192A"/>
    <w:rsid w:val="00193606"/>
    <w:rsid w:val="00194675"/>
    <w:rsid w:val="001A27D3"/>
    <w:rsid w:val="001A4D70"/>
    <w:rsid w:val="001A7D9A"/>
    <w:rsid w:val="001B0F1A"/>
    <w:rsid w:val="001B16D9"/>
    <w:rsid w:val="001B30A4"/>
    <w:rsid w:val="001B79C8"/>
    <w:rsid w:val="001C3088"/>
    <w:rsid w:val="001D0CC1"/>
    <w:rsid w:val="001D101F"/>
    <w:rsid w:val="001D3628"/>
    <w:rsid w:val="001D675B"/>
    <w:rsid w:val="001D6EE3"/>
    <w:rsid w:val="001E3FD6"/>
    <w:rsid w:val="001E664F"/>
    <w:rsid w:val="001F6FC5"/>
    <w:rsid w:val="001F71A4"/>
    <w:rsid w:val="00202F0B"/>
    <w:rsid w:val="002030B2"/>
    <w:rsid w:val="0020376D"/>
    <w:rsid w:val="002072C3"/>
    <w:rsid w:val="002105F5"/>
    <w:rsid w:val="00210DE5"/>
    <w:rsid w:val="00213A79"/>
    <w:rsid w:val="00214D2C"/>
    <w:rsid w:val="00215E15"/>
    <w:rsid w:val="002228BA"/>
    <w:rsid w:val="002259ED"/>
    <w:rsid w:val="00226DB0"/>
    <w:rsid w:val="00230C3D"/>
    <w:rsid w:val="002356D5"/>
    <w:rsid w:val="00236DE6"/>
    <w:rsid w:val="002511EF"/>
    <w:rsid w:val="002601E2"/>
    <w:rsid w:val="00261989"/>
    <w:rsid w:val="0026311E"/>
    <w:rsid w:val="00267817"/>
    <w:rsid w:val="002737E7"/>
    <w:rsid w:val="002813C4"/>
    <w:rsid w:val="00281E9A"/>
    <w:rsid w:val="00282548"/>
    <w:rsid w:val="00283846"/>
    <w:rsid w:val="00283D61"/>
    <w:rsid w:val="00291C4E"/>
    <w:rsid w:val="0029372E"/>
    <w:rsid w:val="002A6E9C"/>
    <w:rsid w:val="002B0CB9"/>
    <w:rsid w:val="002B473A"/>
    <w:rsid w:val="002B59B2"/>
    <w:rsid w:val="002C0B75"/>
    <w:rsid w:val="002C1A46"/>
    <w:rsid w:val="002C5404"/>
    <w:rsid w:val="002D062F"/>
    <w:rsid w:val="002D097B"/>
    <w:rsid w:val="002D12E1"/>
    <w:rsid w:val="002E2656"/>
    <w:rsid w:val="002E6EF2"/>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360F1"/>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7D1"/>
    <w:rsid w:val="0039283C"/>
    <w:rsid w:val="00393A4F"/>
    <w:rsid w:val="003A05C0"/>
    <w:rsid w:val="003A1442"/>
    <w:rsid w:val="003A17CB"/>
    <w:rsid w:val="003A217B"/>
    <w:rsid w:val="003A4346"/>
    <w:rsid w:val="003A5673"/>
    <w:rsid w:val="003A6FC5"/>
    <w:rsid w:val="003B25F7"/>
    <w:rsid w:val="003B4965"/>
    <w:rsid w:val="003B52AE"/>
    <w:rsid w:val="003B5564"/>
    <w:rsid w:val="003B5A1B"/>
    <w:rsid w:val="003B630E"/>
    <w:rsid w:val="003B67A0"/>
    <w:rsid w:val="003B6DD1"/>
    <w:rsid w:val="003B798D"/>
    <w:rsid w:val="003C0778"/>
    <w:rsid w:val="003C3234"/>
    <w:rsid w:val="003C4DC1"/>
    <w:rsid w:val="003C52A0"/>
    <w:rsid w:val="003C74C3"/>
    <w:rsid w:val="003D67E2"/>
    <w:rsid w:val="003F2F66"/>
    <w:rsid w:val="003F4082"/>
    <w:rsid w:val="003F6ACD"/>
    <w:rsid w:val="00404197"/>
    <w:rsid w:val="00415B2E"/>
    <w:rsid w:val="004219CC"/>
    <w:rsid w:val="004231EB"/>
    <w:rsid w:val="0042442B"/>
    <w:rsid w:val="00424B9B"/>
    <w:rsid w:val="0044389D"/>
    <w:rsid w:val="004447AC"/>
    <w:rsid w:val="00446141"/>
    <w:rsid w:val="00446D20"/>
    <w:rsid w:val="004502BB"/>
    <w:rsid w:val="004577B8"/>
    <w:rsid w:val="00461966"/>
    <w:rsid w:val="00466DC5"/>
    <w:rsid w:val="00467D17"/>
    <w:rsid w:val="004757E9"/>
    <w:rsid w:val="004758A1"/>
    <w:rsid w:val="004776B9"/>
    <w:rsid w:val="0048120C"/>
    <w:rsid w:val="00481F39"/>
    <w:rsid w:val="004845A4"/>
    <w:rsid w:val="0048575D"/>
    <w:rsid w:val="00486D58"/>
    <w:rsid w:val="00486E71"/>
    <w:rsid w:val="00487BF0"/>
    <w:rsid w:val="00491A3B"/>
    <w:rsid w:val="00493E4E"/>
    <w:rsid w:val="00495FA3"/>
    <w:rsid w:val="0049631E"/>
    <w:rsid w:val="004A1314"/>
    <w:rsid w:val="004A3397"/>
    <w:rsid w:val="004B2B39"/>
    <w:rsid w:val="004B3997"/>
    <w:rsid w:val="004C0BB6"/>
    <w:rsid w:val="004C20FC"/>
    <w:rsid w:val="004C463F"/>
    <w:rsid w:val="004D0660"/>
    <w:rsid w:val="004D2407"/>
    <w:rsid w:val="004D54EB"/>
    <w:rsid w:val="004E08DA"/>
    <w:rsid w:val="004F0BAB"/>
    <w:rsid w:val="004F1155"/>
    <w:rsid w:val="004F67BC"/>
    <w:rsid w:val="00501987"/>
    <w:rsid w:val="005027A7"/>
    <w:rsid w:val="00505891"/>
    <w:rsid w:val="00513431"/>
    <w:rsid w:val="005156AF"/>
    <w:rsid w:val="00515787"/>
    <w:rsid w:val="005166B7"/>
    <w:rsid w:val="00517C86"/>
    <w:rsid w:val="00517F01"/>
    <w:rsid w:val="00521E1E"/>
    <w:rsid w:val="00525F3B"/>
    <w:rsid w:val="0052656E"/>
    <w:rsid w:val="005303D7"/>
    <w:rsid w:val="00531A7B"/>
    <w:rsid w:val="00533AF0"/>
    <w:rsid w:val="00533D89"/>
    <w:rsid w:val="00535725"/>
    <w:rsid w:val="0054535F"/>
    <w:rsid w:val="00546DDE"/>
    <w:rsid w:val="00547E01"/>
    <w:rsid w:val="00550A85"/>
    <w:rsid w:val="00550B98"/>
    <w:rsid w:val="00550E22"/>
    <w:rsid w:val="00557EB2"/>
    <w:rsid w:val="00563846"/>
    <w:rsid w:val="005639C7"/>
    <w:rsid w:val="00567B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5634"/>
    <w:rsid w:val="005D6969"/>
    <w:rsid w:val="005D79F0"/>
    <w:rsid w:val="005E5265"/>
    <w:rsid w:val="005F198C"/>
    <w:rsid w:val="005F53DA"/>
    <w:rsid w:val="005F660A"/>
    <w:rsid w:val="00600965"/>
    <w:rsid w:val="00603C1D"/>
    <w:rsid w:val="00607D51"/>
    <w:rsid w:val="006102B5"/>
    <w:rsid w:val="00610755"/>
    <w:rsid w:val="00616EB5"/>
    <w:rsid w:val="00617264"/>
    <w:rsid w:val="00617B1C"/>
    <w:rsid w:val="0062186E"/>
    <w:rsid w:val="00621A31"/>
    <w:rsid w:val="00622089"/>
    <w:rsid w:val="00630078"/>
    <w:rsid w:val="00632E0D"/>
    <w:rsid w:val="0063457A"/>
    <w:rsid w:val="00640477"/>
    <w:rsid w:val="006525B6"/>
    <w:rsid w:val="00654504"/>
    <w:rsid w:val="006548E1"/>
    <w:rsid w:val="0065699A"/>
    <w:rsid w:val="0066333E"/>
    <w:rsid w:val="00664A7A"/>
    <w:rsid w:val="006678D6"/>
    <w:rsid w:val="00667AB1"/>
    <w:rsid w:val="00671641"/>
    <w:rsid w:val="0067353E"/>
    <w:rsid w:val="00676BC2"/>
    <w:rsid w:val="00681813"/>
    <w:rsid w:val="00682A5D"/>
    <w:rsid w:val="00685119"/>
    <w:rsid w:val="00691327"/>
    <w:rsid w:val="00693691"/>
    <w:rsid w:val="00694448"/>
    <w:rsid w:val="006A0907"/>
    <w:rsid w:val="006A2AF0"/>
    <w:rsid w:val="006A646C"/>
    <w:rsid w:val="006B1A7F"/>
    <w:rsid w:val="006B26E9"/>
    <w:rsid w:val="006B604A"/>
    <w:rsid w:val="006D5238"/>
    <w:rsid w:val="006D52BC"/>
    <w:rsid w:val="006D593C"/>
    <w:rsid w:val="006E0EDB"/>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64B38"/>
    <w:rsid w:val="00770A3F"/>
    <w:rsid w:val="00771422"/>
    <w:rsid w:val="0077172E"/>
    <w:rsid w:val="00771973"/>
    <w:rsid w:val="00771D1E"/>
    <w:rsid w:val="00773319"/>
    <w:rsid w:val="00776FAA"/>
    <w:rsid w:val="0078074B"/>
    <w:rsid w:val="007841A7"/>
    <w:rsid w:val="007849F6"/>
    <w:rsid w:val="00784FD1"/>
    <w:rsid w:val="00791A40"/>
    <w:rsid w:val="007928C5"/>
    <w:rsid w:val="00793354"/>
    <w:rsid w:val="007959E8"/>
    <w:rsid w:val="007A4351"/>
    <w:rsid w:val="007A6679"/>
    <w:rsid w:val="007A71DB"/>
    <w:rsid w:val="007B3E92"/>
    <w:rsid w:val="007B448C"/>
    <w:rsid w:val="007D00B7"/>
    <w:rsid w:val="007D6BCD"/>
    <w:rsid w:val="007D706F"/>
    <w:rsid w:val="007D7BC8"/>
    <w:rsid w:val="007E26F3"/>
    <w:rsid w:val="007F0143"/>
    <w:rsid w:val="007F3352"/>
    <w:rsid w:val="0080200F"/>
    <w:rsid w:val="008064D6"/>
    <w:rsid w:val="008111C2"/>
    <w:rsid w:val="00822AC3"/>
    <w:rsid w:val="00824E20"/>
    <w:rsid w:val="0083019A"/>
    <w:rsid w:val="008310D4"/>
    <w:rsid w:val="0083222E"/>
    <w:rsid w:val="00833BE2"/>
    <w:rsid w:val="00837611"/>
    <w:rsid w:val="00840FF3"/>
    <w:rsid w:val="00841FC7"/>
    <w:rsid w:val="008444DE"/>
    <w:rsid w:val="0084488B"/>
    <w:rsid w:val="00845F53"/>
    <w:rsid w:val="00846D99"/>
    <w:rsid w:val="00847009"/>
    <w:rsid w:val="008564C5"/>
    <w:rsid w:val="0086146A"/>
    <w:rsid w:val="00863249"/>
    <w:rsid w:val="008653C3"/>
    <w:rsid w:val="00867378"/>
    <w:rsid w:val="008674EE"/>
    <w:rsid w:val="00867A97"/>
    <w:rsid w:val="0087012D"/>
    <w:rsid w:val="00877D96"/>
    <w:rsid w:val="00877E8D"/>
    <w:rsid w:val="008818DD"/>
    <w:rsid w:val="0088692D"/>
    <w:rsid w:val="00887803"/>
    <w:rsid w:val="0089763E"/>
    <w:rsid w:val="008A2C2D"/>
    <w:rsid w:val="008B1328"/>
    <w:rsid w:val="008B15C4"/>
    <w:rsid w:val="008B25BF"/>
    <w:rsid w:val="008B4A61"/>
    <w:rsid w:val="008B5EA3"/>
    <w:rsid w:val="008B7C31"/>
    <w:rsid w:val="008D0A23"/>
    <w:rsid w:val="008D1525"/>
    <w:rsid w:val="008D5142"/>
    <w:rsid w:val="008D7194"/>
    <w:rsid w:val="008F04F4"/>
    <w:rsid w:val="008F1CE3"/>
    <w:rsid w:val="008F2A8D"/>
    <w:rsid w:val="008F310B"/>
    <w:rsid w:val="008F6D67"/>
    <w:rsid w:val="0091546F"/>
    <w:rsid w:val="009170C8"/>
    <w:rsid w:val="009171E1"/>
    <w:rsid w:val="00917302"/>
    <w:rsid w:val="009252B8"/>
    <w:rsid w:val="009256C9"/>
    <w:rsid w:val="00926DE6"/>
    <w:rsid w:val="00927E90"/>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49C5"/>
    <w:rsid w:val="00986C1B"/>
    <w:rsid w:val="0099092D"/>
    <w:rsid w:val="0099111E"/>
    <w:rsid w:val="00991147"/>
    <w:rsid w:val="009927FF"/>
    <w:rsid w:val="00994BF2"/>
    <w:rsid w:val="00994F42"/>
    <w:rsid w:val="00997DA6"/>
    <w:rsid w:val="009A0D9D"/>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45A8"/>
    <w:rsid w:val="00A202F5"/>
    <w:rsid w:val="00A23245"/>
    <w:rsid w:val="00A25A45"/>
    <w:rsid w:val="00A3024A"/>
    <w:rsid w:val="00A3356D"/>
    <w:rsid w:val="00A35C78"/>
    <w:rsid w:val="00A502B2"/>
    <w:rsid w:val="00A54AC8"/>
    <w:rsid w:val="00A55696"/>
    <w:rsid w:val="00A612B2"/>
    <w:rsid w:val="00A61AE5"/>
    <w:rsid w:val="00A6222C"/>
    <w:rsid w:val="00A64EDF"/>
    <w:rsid w:val="00A66D33"/>
    <w:rsid w:val="00A701B7"/>
    <w:rsid w:val="00A76F7C"/>
    <w:rsid w:val="00A82628"/>
    <w:rsid w:val="00A83907"/>
    <w:rsid w:val="00A90C34"/>
    <w:rsid w:val="00A97075"/>
    <w:rsid w:val="00AA1853"/>
    <w:rsid w:val="00AA2A20"/>
    <w:rsid w:val="00AA41E8"/>
    <w:rsid w:val="00AA5D06"/>
    <w:rsid w:val="00AA7CF7"/>
    <w:rsid w:val="00AB0CD4"/>
    <w:rsid w:val="00AB28A1"/>
    <w:rsid w:val="00AB2A89"/>
    <w:rsid w:val="00AB2F50"/>
    <w:rsid w:val="00AB62FE"/>
    <w:rsid w:val="00AC511F"/>
    <w:rsid w:val="00AD1F8B"/>
    <w:rsid w:val="00AD394D"/>
    <w:rsid w:val="00AE0A0D"/>
    <w:rsid w:val="00AE4C41"/>
    <w:rsid w:val="00AE5BAE"/>
    <w:rsid w:val="00AE6B89"/>
    <w:rsid w:val="00AF7B22"/>
    <w:rsid w:val="00B00512"/>
    <w:rsid w:val="00B0533D"/>
    <w:rsid w:val="00B0594E"/>
    <w:rsid w:val="00B06A14"/>
    <w:rsid w:val="00B07780"/>
    <w:rsid w:val="00B12025"/>
    <w:rsid w:val="00B13CBF"/>
    <w:rsid w:val="00B256E0"/>
    <w:rsid w:val="00B26A56"/>
    <w:rsid w:val="00B3225D"/>
    <w:rsid w:val="00B342B6"/>
    <w:rsid w:val="00B40C6A"/>
    <w:rsid w:val="00B410F4"/>
    <w:rsid w:val="00B43A6C"/>
    <w:rsid w:val="00B45D3E"/>
    <w:rsid w:val="00B46B89"/>
    <w:rsid w:val="00B50DAF"/>
    <w:rsid w:val="00B524A1"/>
    <w:rsid w:val="00B52B8A"/>
    <w:rsid w:val="00B64DD7"/>
    <w:rsid w:val="00B70263"/>
    <w:rsid w:val="00B70D1C"/>
    <w:rsid w:val="00B748D2"/>
    <w:rsid w:val="00B81070"/>
    <w:rsid w:val="00B814B2"/>
    <w:rsid w:val="00B867A3"/>
    <w:rsid w:val="00B87D7F"/>
    <w:rsid w:val="00B94699"/>
    <w:rsid w:val="00B95D2F"/>
    <w:rsid w:val="00B979CF"/>
    <w:rsid w:val="00BA1155"/>
    <w:rsid w:val="00BA1B87"/>
    <w:rsid w:val="00BA3AF1"/>
    <w:rsid w:val="00BA3BCF"/>
    <w:rsid w:val="00BA3EF4"/>
    <w:rsid w:val="00BB080E"/>
    <w:rsid w:val="00BB6859"/>
    <w:rsid w:val="00BB6B57"/>
    <w:rsid w:val="00BB76CB"/>
    <w:rsid w:val="00BC06AA"/>
    <w:rsid w:val="00BC588C"/>
    <w:rsid w:val="00BC5FCE"/>
    <w:rsid w:val="00BC64EF"/>
    <w:rsid w:val="00BC6ACC"/>
    <w:rsid w:val="00BC6B0F"/>
    <w:rsid w:val="00BD6806"/>
    <w:rsid w:val="00BE024D"/>
    <w:rsid w:val="00BE2D0D"/>
    <w:rsid w:val="00BE38DA"/>
    <w:rsid w:val="00BE52AC"/>
    <w:rsid w:val="00BF0D08"/>
    <w:rsid w:val="00BF63B9"/>
    <w:rsid w:val="00BF6911"/>
    <w:rsid w:val="00BF715A"/>
    <w:rsid w:val="00BF7327"/>
    <w:rsid w:val="00C0091D"/>
    <w:rsid w:val="00C12F7C"/>
    <w:rsid w:val="00C13238"/>
    <w:rsid w:val="00C1607A"/>
    <w:rsid w:val="00C16C03"/>
    <w:rsid w:val="00C22493"/>
    <w:rsid w:val="00C2410B"/>
    <w:rsid w:val="00C33EA5"/>
    <w:rsid w:val="00C35409"/>
    <w:rsid w:val="00C37D30"/>
    <w:rsid w:val="00C40640"/>
    <w:rsid w:val="00C41A78"/>
    <w:rsid w:val="00C47241"/>
    <w:rsid w:val="00C4756D"/>
    <w:rsid w:val="00C50538"/>
    <w:rsid w:val="00C5062F"/>
    <w:rsid w:val="00C513A5"/>
    <w:rsid w:val="00C52057"/>
    <w:rsid w:val="00C5394D"/>
    <w:rsid w:val="00C552E3"/>
    <w:rsid w:val="00C61256"/>
    <w:rsid w:val="00C6456A"/>
    <w:rsid w:val="00C670FC"/>
    <w:rsid w:val="00C67E86"/>
    <w:rsid w:val="00C7240A"/>
    <w:rsid w:val="00C745D7"/>
    <w:rsid w:val="00C75238"/>
    <w:rsid w:val="00C82344"/>
    <w:rsid w:val="00C83830"/>
    <w:rsid w:val="00C83C02"/>
    <w:rsid w:val="00C83DB6"/>
    <w:rsid w:val="00C83F3F"/>
    <w:rsid w:val="00C848B8"/>
    <w:rsid w:val="00C85368"/>
    <w:rsid w:val="00C85CD6"/>
    <w:rsid w:val="00C86D91"/>
    <w:rsid w:val="00C905B2"/>
    <w:rsid w:val="00C91223"/>
    <w:rsid w:val="00C9505E"/>
    <w:rsid w:val="00CA28A7"/>
    <w:rsid w:val="00CA6F27"/>
    <w:rsid w:val="00CB0417"/>
    <w:rsid w:val="00CB29EF"/>
    <w:rsid w:val="00CB2BC9"/>
    <w:rsid w:val="00CB5E75"/>
    <w:rsid w:val="00CB6205"/>
    <w:rsid w:val="00CB68A7"/>
    <w:rsid w:val="00CB70B3"/>
    <w:rsid w:val="00CC079D"/>
    <w:rsid w:val="00CC6317"/>
    <w:rsid w:val="00CC7780"/>
    <w:rsid w:val="00CC79E3"/>
    <w:rsid w:val="00CD01C1"/>
    <w:rsid w:val="00CD7B66"/>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2A5C"/>
    <w:rsid w:val="00D430EE"/>
    <w:rsid w:val="00D51945"/>
    <w:rsid w:val="00D52262"/>
    <w:rsid w:val="00D55A81"/>
    <w:rsid w:val="00D57132"/>
    <w:rsid w:val="00D6186C"/>
    <w:rsid w:val="00D63909"/>
    <w:rsid w:val="00D64362"/>
    <w:rsid w:val="00D677D6"/>
    <w:rsid w:val="00D729F2"/>
    <w:rsid w:val="00D73553"/>
    <w:rsid w:val="00D74587"/>
    <w:rsid w:val="00D7764F"/>
    <w:rsid w:val="00D77786"/>
    <w:rsid w:val="00D80CB5"/>
    <w:rsid w:val="00D847AA"/>
    <w:rsid w:val="00D862B9"/>
    <w:rsid w:val="00D878C0"/>
    <w:rsid w:val="00D90EEF"/>
    <w:rsid w:val="00DA0EE9"/>
    <w:rsid w:val="00DB03EE"/>
    <w:rsid w:val="00DB0B7C"/>
    <w:rsid w:val="00DB2929"/>
    <w:rsid w:val="00DB35B2"/>
    <w:rsid w:val="00DB3716"/>
    <w:rsid w:val="00DB4D61"/>
    <w:rsid w:val="00DB6EFD"/>
    <w:rsid w:val="00DC13C9"/>
    <w:rsid w:val="00DC181D"/>
    <w:rsid w:val="00DC67A0"/>
    <w:rsid w:val="00DE223C"/>
    <w:rsid w:val="00DE329D"/>
    <w:rsid w:val="00DE49E4"/>
    <w:rsid w:val="00DE5B75"/>
    <w:rsid w:val="00DE5FAD"/>
    <w:rsid w:val="00DE7870"/>
    <w:rsid w:val="00DF3002"/>
    <w:rsid w:val="00DF4902"/>
    <w:rsid w:val="00DF4B66"/>
    <w:rsid w:val="00DF5314"/>
    <w:rsid w:val="00E00178"/>
    <w:rsid w:val="00E00A14"/>
    <w:rsid w:val="00E00D3F"/>
    <w:rsid w:val="00E011D5"/>
    <w:rsid w:val="00E02031"/>
    <w:rsid w:val="00E06BE4"/>
    <w:rsid w:val="00E1294B"/>
    <w:rsid w:val="00E12C57"/>
    <w:rsid w:val="00E12F36"/>
    <w:rsid w:val="00E157CB"/>
    <w:rsid w:val="00E16243"/>
    <w:rsid w:val="00E16346"/>
    <w:rsid w:val="00E22567"/>
    <w:rsid w:val="00E22E6F"/>
    <w:rsid w:val="00E2665D"/>
    <w:rsid w:val="00E30198"/>
    <w:rsid w:val="00E32033"/>
    <w:rsid w:val="00E3314F"/>
    <w:rsid w:val="00E369E0"/>
    <w:rsid w:val="00E41DAA"/>
    <w:rsid w:val="00E4278C"/>
    <w:rsid w:val="00E4579C"/>
    <w:rsid w:val="00E45985"/>
    <w:rsid w:val="00E60525"/>
    <w:rsid w:val="00E63217"/>
    <w:rsid w:val="00E63E7F"/>
    <w:rsid w:val="00E6749C"/>
    <w:rsid w:val="00E71125"/>
    <w:rsid w:val="00E75123"/>
    <w:rsid w:val="00E756EF"/>
    <w:rsid w:val="00E942B0"/>
    <w:rsid w:val="00E94DB3"/>
    <w:rsid w:val="00E96D85"/>
    <w:rsid w:val="00EA437F"/>
    <w:rsid w:val="00EA5CBD"/>
    <w:rsid w:val="00EA79E3"/>
    <w:rsid w:val="00EB5FFD"/>
    <w:rsid w:val="00EC1A14"/>
    <w:rsid w:val="00EC3890"/>
    <w:rsid w:val="00EC464B"/>
    <w:rsid w:val="00EC4AEE"/>
    <w:rsid w:val="00EC6192"/>
    <w:rsid w:val="00EC6EEA"/>
    <w:rsid w:val="00ED602A"/>
    <w:rsid w:val="00ED6F51"/>
    <w:rsid w:val="00EE1929"/>
    <w:rsid w:val="00EE2B2E"/>
    <w:rsid w:val="00EE3854"/>
    <w:rsid w:val="00EE3967"/>
    <w:rsid w:val="00EE3EC7"/>
    <w:rsid w:val="00EE42D2"/>
    <w:rsid w:val="00EE44FC"/>
    <w:rsid w:val="00EF140E"/>
    <w:rsid w:val="00EF171A"/>
    <w:rsid w:val="00EF2BD8"/>
    <w:rsid w:val="00F05037"/>
    <w:rsid w:val="00F16A55"/>
    <w:rsid w:val="00F23E5F"/>
    <w:rsid w:val="00F30BE4"/>
    <w:rsid w:val="00F31F6F"/>
    <w:rsid w:val="00F40448"/>
    <w:rsid w:val="00F422F5"/>
    <w:rsid w:val="00F42D8F"/>
    <w:rsid w:val="00F46870"/>
    <w:rsid w:val="00F47FA5"/>
    <w:rsid w:val="00F51173"/>
    <w:rsid w:val="00F53A4B"/>
    <w:rsid w:val="00F63EE2"/>
    <w:rsid w:val="00F71142"/>
    <w:rsid w:val="00F71334"/>
    <w:rsid w:val="00F73792"/>
    <w:rsid w:val="00F75286"/>
    <w:rsid w:val="00F7616A"/>
    <w:rsid w:val="00F844B0"/>
    <w:rsid w:val="00F86151"/>
    <w:rsid w:val="00F913FD"/>
    <w:rsid w:val="00F92483"/>
    <w:rsid w:val="00F94671"/>
    <w:rsid w:val="00F960E2"/>
    <w:rsid w:val="00FA0059"/>
    <w:rsid w:val="00FA0143"/>
    <w:rsid w:val="00FA10A7"/>
    <w:rsid w:val="00FA593E"/>
    <w:rsid w:val="00FA60EA"/>
    <w:rsid w:val="00FB115F"/>
    <w:rsid w:val="00FB3EF0"/>
    <w:rsid w:val="00FB50A0"/>
    <w:rsid w:val="00FC5948"/>
    <w:rsid w:val="00FD6E09"/>
    <w:rsid w:val="00FE227E"/>
    <w:rsid w:val="00FE300D"/>
    <w:rsid w:val="00FE3AA2"/>
    <w:rsid w:val="00FE51D0"/>
    <w:rsid w:val="00FE570A"/>
    <w:rsid w:val="00FE6B67"/>
    <w:rsid w:val="00FE6D33"/>
    <w:rsid w:val="00FF025A"/>
    <w:rsid w:val="00FF0D7F"/>
    <w:rsid w:val="00FF22F9"/>
    <w:rsid w:val="00FF3603"/>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F4FDBB09-52B8-4E5B-95CB-0EA07FAD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https://www.nornickel.ru/company/profi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7164-D9E6-4081-AC72-33565A97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8</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19955</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 Леонидовна</cp:lastModifiedBy>
  <cp:revision>118</cp:revision>
  <cp:lastPrinted>2019-01-22T13:08:00Z</cp:lastPrinted>
  <dcterms:created xsi:type="dcterms:W3CDTF">2019-06-19T08:11:00Z</dcterms:created>
  <dcterms:modified xsi:type="dcterms:W3CDTF">2024-03-19T02:22:00Z</dcterms:modified>
</cp:coreProperties>
</file>