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B65" w:rsidRPr="00F7483E" w:rsidRDefault="003B148C" w:rsidP="00577B65">
      <w:pPr>
        <w:jc w:val="right"/>
        <w:rPr>
          <w:rFonts w:ascii="Tahoma" w:hAnsi="Tahoma" w:cs="Tahoma"/>
          <w:color w:val="000000"/>
        </w:rPr>
      </w:pPr>
      <w:r w:rsidRPr="00F7483E">
        <w:rPr>
          <w:rFonts w:ascii="Tahoma" w:hAnsi="Tahoma" w:cs="Tahoma"/>
          <w:color w:val="000000"/>
        </w:rPr>
        <w:t>Приложение №7</w:t>
      </w:r>
    </w:p>
    <w:p w:rsidR="003B148C" w:rsidRPr="00F7483E" w:rsidRDefault="003B148C" w:rsidP="003B148C">
      <w:pPr>
        <w:spacing w:after="0" w:line="240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  <w:r w:rsidRPr="00F7483E">
        <w:rPr>
          <w:rFonts w:ascii="Tahoma" w:eastAsia="Times New Roman" w:hAnsi="Tahoma" w:cs="Tahoma"/>
          <w:b/>
          <w:lang w:eastAsia="ru-RU"/>
        </w:rPr>
        <w:t>«ПРЕДЛОЖЕНИЕ О ФУНКЦИОНАЛЬНЫХ И КАЧЕСТВЕННЫХ ХАРАКТЕРИСТИКАХ ТОВАР</w:t>
      </w:r>
      <w:r w:rsidR="00210717" w:rsidRPr="00F7483E">
        <w:rPr>
          <w:rFonts w:ascii="Tahoma" w:eastAsia="Times New Roman" w:hAnsi="Tahoma" w:cs="Tahoma"/>
          <w:b/>
          <w:lang w:eastAsia="ru-RU"/>
        </w:rPr>
        <w:t>А</w:t>
      </w:r>
      <w:r w:rsidRPr="00F7483E">
        <w:rPr>
          <w:rFonts w:ascii="Tahoma" w:eastAsia="Times New Roman" w:hAnsi="Tahoma" w:cs="Tahoma"/>
          <w:b/>
          <w:lang w:eastAsia="ru-RU"/>
        </w:rPr>
        <w:t>»</w:t>
      </w:r>
    </w:p>
    <w:p w:rsidR="003B148C" w:rsidRPr="00F7483E" w:rsidRDefault="003B148C" w:rsidP="003B148C">
      <w:pPr>
        <w:shd w:val="clear" w:color="auto" w:fill="FFFFFF"/>
        <w:spacing w:after="0" w:line="240" w:lineRule="auto"/>
        <w:ind w:firstLine="567"/>
        <w:jc w:val="center"/>
        <w:rPr>
          <w:rFonts w:ascii="Tahoma" w:eastAsia="Times New Roman" w:hAnsi="Tahoma" w:cs="Tahoma"/>
          <w:b/>
          <w:bCs/>
          <w:lang w:eastAsia="ru-RU"/>
        </w:rPr>
      </w:pPr>
    </w:p>
    <w:p w:rsidR="002C340B" w:rsidRPr="008B0196" w:rsidRDefault="003B148C" w:rsidP="002C340B">
      <w:pPr>
        <w:snapToGrid w:val="0"/>
        <w:spacing w:after="0" w:line="240" w:lineRule="auto"/>
        <w:jc w:val="both"/>
        <w:rPr>
          <w:rFonts w:ascii="Tahoma" w:hAnsi="Tahoma"/>
          <w:u w:val="single"/>
        </w:rPr>
      </w:pPr>
      <w:r w:rsidRPr="00F7483E">
        <w:rPr>
          <w:rFonts w:ascii="Tahoma" w:eastAsia="Times New Roman" w:hAnsi="Tahoma" w:cs="Tahoma"/>
          <w:bCs/>
          <w:lang w:eastAsia="ru-RU"/>
        </w:rPr>
        <w:t xml:space="preserve">Предмет закупки </w:t>
      </w:r>
      <w:r w:rsidR="001F2A05" w:rsidRPr="00F7483E">
        <w:rPr>
          <w:rFonts w:ascii="Tahoma" w:eastAsia="Times New Roman" w:hAnsi="Tahoma" w:cs="Tahoma"/>
          <w:bCs/>
          <w:lang w:eastAsia="ru-RU"/>
        </w:rPr>
        <w:t xml:space="preserve">- </w:t>
      </w:r>
      <w:r w:rsidR="002C340B" w:rsidRPr="008B0196">
        <w:rPr>
          <w:rFonts w:ascii="Tahoma" w:hAnsi="Tahoma" w:cs="Tahoma"/>
          <w:szCs w:val="24"/>
          <w:u w:val="single"/>
        </w:rPr>
        <w:t xml:space="preserve">Поставка </w:t>
      </w:r>
      <w:r w:rsidR="002C340B" w:rsidRPr="008B0196">
        <w:rPr>
          <w:rFonts w:ascii="Tahoma" w:hAnsi="Tahoma" w:cs="Tahoma"/>
          <w:u w:val="single"/>
        </w:rPr>
        <w:t>крановых колонок электрических (разъединитель-предохранитель крановый)</w:t>
      </w:r>
      <w:r w:rsidR="002C340B" w:rsidRPr="008B0196">
        <w:rPr>
          <w:rFonts w:ascii="Tahoma" w:hAnsi="Tahoma" w:cs="Tahoma"/>
          <w:szCs w:val="24"/>
          <w:u w:val="single"/>
        </w:rPr>
        <w:t xml:space="preserve">, </w:t>
      </w:r>
      <w:r w:rsidR="002C340B" w:rsidRPr="008B0196">
        <w:rPr>
          <w:rFonts w:ascii="Tahoma" w:hAnsi="Tahoma" w:cs="Tahoma"/>
          <w:color w:val="000000"/>
          <w:szCs w:val="24"/>
          <w:u w:val="single"/>
        </w:rPr>
        <w:t>согласно</w:t>
      </w:r>
      <w:r w:rsidR="002C340B" w:rsidRPr="008B0196">
        <w:rPr>
          <w:rFonts w:ascii="Tahoma" w:hAnsi="Tahoma" w:cs="Tahoma"/>
          <w:szCs w:val="24"/>
          <w:u w:val="single"/>
        </w:rPr>
        <w:t xml:space="preserve"> Техническому заданию - Приложение №4</w:t>
      </w:r>
      <w:r w:rsidR="002C340B" w:rsidRPr="008B0196">
        <w:rPr>
          <w:rFonts w:ascii="Tahoma" w:hAnsi="Tahoma"/>
          <w:u w:val="single"/>
        </w:rPr>
        <w:t>.</w:t>
      </w:r>
      <w:r w:rsidR="002C340B" w:rsidRPr="008B0196">
        <w:rPr>
          <w:rFonts w:ascii="Tahoma" w:hAnsi="Tahoma" w:cs="Tahoma"/>
          <w:u w:val="single"/>
        </w:rPr>
        <w:t xml:space="preserve"> </w:t>
      </w:r>
    </w:p>
    <w:p w:rsidR="002C340B" w:rsidRPr="00CF1D1D" w:rsidRDefault="002C340B" w:rsidP="002C340B">
      <w:pPr>
        <w:spacing w:after="0" w:line="240" w:lineRule="auto"/>
        <w:ind w:firstLine="567"/>
        <w:jc w:val="both"/>
        <w:rPr>
          <w:rFonts w:ascii="Tahoma" w:hAnsi="Tahoma" w:cs="Tahoma"/>
          <w:bCs/>
        </w:rPr>
      </w:pPr>
    </w:p>
    <w:tbl>
      <w:tblPr>
        <w:tblW w:w="510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65"/>
        <w:gridCol w:w="7888"/>
      </w:tblGrid>
      <w:tr w:rsidR="002C340B" w:rsidRPr="00DE0AD6" w:rsidTr="006031C5">
        <w:trPr>
          <w:trHeight w:val="284"/>
        </w:trPr>
        <w:tc>
          <w:tcPr>
            <w:tcW w:w="7565" w:type="dxa"/>
          </w:tcPr>
          <w:p w:rsidR="002C340B" w:rsidRPr="00DE0AD6" w:rsidRDefault="002C340B" w:rsidP="006031C5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DE0AD6">
              <w:rPr>
                <w:rFonts w:ascii="Tahoma" w:hAnsi="Tahoma" w:cs="Tahoma"/>
                <w:bCs/>
              </w:rPr>
              <w:t>Требования Заказчика</w:t>
            </w:r>
          </w:p>
        </w:tc>
        <w:tc>
          <w:tcPr>
            <w:tcW w:w="7888" w:type="dxa"/>
          </w:tcPr>
          <w:p w:rsidR="002C340B" w:rsidRPr="00DE0AD6" w:rsidRDefault="002C340B" w:rsidP="006031C5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DE0AD6">
              <w:rPr>
                <w:rFonts w:ascii="Tahoma" w:hAnsi="Tahoma" w:cs="Tahoma"/>
                <w:bCs/>
              </w:rPr>
              <w:t>Предложение Участника закупки</w:t>
            </w:r>
          </w:p>
        </w:tc>
      </w:tr>
      <w:tr w:rsidR="002C340B" w:rsidRPr="00DE0AD6" w:rsidTr="006031C5">
        <w:trPr>
          <w:trHeight w:val="284"/>
        </w:trPr>
        <w:tc>
          <w:tcPr>
            <w:tcW w:w="7565" w:type="dxa"/>
          </w:tcPr>
          <w:p w:rsidR="002C340B" w:rsidRDefault="002C340B" w:rsidP="006031C5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DE0AD6">
              <w:rPr>
                <w:rFonts w:ascii="Tahoma" w:hAnsi="Tahoma" w:cs="Tahoma"/>
                <w:bCs/>
              </w:rPr>
              <w:t>1.</w:t>
            </w:r>
            <w:r w:rsidRPr="00DE0AD6">
              <w:rPr>
                <w:rFonts w:ascii="Tahoma" w:hAnsi="Tahoma" w:cs="Tahoma"/>
              </w:rPr>
              <w:t xml:space="preserve"> </w:t>
            </w:r>
            <w:r w:rsidRPr="000058F4">
              <w:rPr>
                <w:rFonts w:ascii="Tahoma" w:hAnsi="Tahoma" w:cs="Tahoma"/>
                <w:szCs w:val="24"/>
              </w:rPr>
              <w:t xml:space="preserve">Поставка </w:t>
            </w:r>
            <w:r w:rsidRPr="00941693">
              <w:rPr>
                <w:rFonts w:ascii="Tahoma" w:hAnsi="Tahoma" w:cs="Tahoma"/>
              </w:rPr>
              <w:t>крановых колонок электрических (разъединитель-предохранитель крановый)</w:t>
            </w:r>
            <w:r w:rsidRPr="000058F4">
              <w:rPr>
                <w:rFonts w:ascii="Tahoma" w:hAnsi="Tahoma" w:cs="Tahoma"/>
                <w:szCs w:val="24"/>
              </w:rPr>
              <w:t xml:space="preserve">, </w:t>
            </w:r>
            <w:r w:rsidRPr="000058F4">
              <w:rPr>
                <w:rFonts w:ascii="Tahoma" w:hAnsi="Tahoma" w:cs="Tahoma"/>
                <w:color w:val="000000"/>
                <w:szCs w:val="24"/>
              </w:rPr>
              <w:t>согласно</w:t>
            </w:r>
            <w:r w:rsidRPr="000058F4">
              <w:rPr>
                <w:rFonts w:ascii="Tahoma" w:hAnsi="Tahoma" w:cs="Tahoma"/>
                <w:szCs w:val="24"/>
              </w:rPr>
              <w:t xml:space="preserve"> </w:t>
            </w:r>
            <w:r>
              <w:rPr>
                <w:rFonts w:ascii="Tahoma" w:hAnsi="Tahoma" w:cs="Tahoma"/>
                <w:szCs w:val="24"/>
              </w:rPr>
              <w:t>Техническому заданию</w:t>
            </w:r>
            <w:r w:rsidRPr="000058F4">
              <w:rPr>
                <w:rFonts w:ascii="Tahoma" w:hAnsi="Tahoma" w:cs="Tahoma"/>
                <w:szCs w:val="24"/>
              </w:rPr>
              <w:t xml:space="preserve"> - Приложение №4</w:t>
            </w:r>
            <w:r w:rsidRPr="00DE0AD6">
              <w:rPr>
                <w:rFonts w:ascii="Tahoma" w:hAnsi="Tahoma"/>
              </w:rPr>
              <w:t>.</w:t>
            </w:r>
            <w:r w:rsidRPr="00DE0AD6">
              <w:rPr>
                <w:rFonts w:ascii="Tahoma" w:hAnsi="Tahoma" w:cs="Tahoma"/>
              </w:rPr>
              <w:t xml:space="preserve"> </w:t>
            </w:r>
          </w:p>
          <w:p w:rsidR="002C340B" w:rsidRDefault="002C340B" w:rsidP="006031C5">
            <w:pPr>
              <w:tabs>
                <w:tab w:val="left" w:pos="1215"/>
              </w:tabs>
              <w:spacing w:after="0" w:line="240" w:lineRule="auto"/>
              <w:rPr>
                <w:rFonts w:ascii="Tahoma" w:hAnsi="Tahoma" w:cs="Tahoma"/>
                <w:lang w:bidi="en-US"/>
              </w:rPr>
            </w:pPr>
            <w:r>
              <w:rPr>
                <w:rFonts w:ascii="Tahoma" w:hAnsi="Tahoma" w:cs="Tahoma"/>
                <w:lang w:bidi="en-US"/>
              </w:rPr>
              <w:t xml:space="preserve">1.1. </w:t>
            </w:r>
            <w:r w:rsidRPr="00941693">
              <w:rPr>
                <w:rFonts w:ascii="Tahoma" w:eastAsia="Calibri" w:hAnsi="Tahoma" w:cs="Tahoma"/>
                <w:iCs/>
                <w:color w:val="000000" w:themeColor="text1"/>
              </w:rPr>
              <w:t>Количество, комплектность</w:t>
            </w:r>
            <w:r>
              <w:rPr>
                <w:rFonts w:ascii="Tahoma" w:hAnsi="Tahoma" w:cs="Tahoma"/>
                <w:lang w:bidi="en-US"/>
              </w:rPr>
              <w:t xml:space="preserve">: </w:t>
            </w:r>
            <w:r w:rsidRPr="00941693">
              <w:rPr>
                <w:rFonts w:ascii="Tahoma" w:hAnsi="Tahoma" w:cs="Tahoma"/>
                <w:lang w:bidi="en-US"/>
              </w:rPr>
              <w:t>Крановая колонка электрическая – 5 шт</w:t>
            </w:r>
            <w:r>
              <w:rPr>
                <w:rFonts w:ascii="Tahoma" w:hAnsi="Tahoma" w:cs="Tahoma"/>
                <w:lang w:bidi="en-US"/>
              </w:rPr>
              <w:t>. (</w:t>
            </w:r>
            <w:proofErr w:type="spellStart"/>
            <w:r>
              <w:rPr>
                <w:rFonts w:ascii="Tahoma" w:hAnsi="Tahoma" w:cs="Tahoma"/>
                <w:lang w:bidi="en-US"/>
              </w:rPr>
              <w:t>компл</w:t>
            </w:r>
            <w:proofErr w:type="spellEnd"/>
            <w:r>
              <w:rPr>
                <w:rFonts w:ascii="Tahoma" w:hAnsi="Tahoma" w:cs="Tahoma"/>
                <w:lang w:bidi="en-US"/>
              </w:rPr>
              <w:t>)</w:t>
            </w:r>
            <w:r w:rsidRPr="00941693">
              <w:rPr>
                <w:rFonts w:ascii="Tahoma" w:hAnsi="Tahoma" w:cs="Tahoma"/>
                <w:lang w:bidi="en-US"/>
              </w:rPr>
              <w:t>.;</w:t>
            </w:r>
          </w:p>
          <w:p w:rsidR="002C340B" w:rsidRPr="00356E25" w:rsidRDefault="002C340B" w:rsidP="006031C5">
            <w:pPr>
              <w:tabs>
                <w:tab w:val="left" w:pos="1215"/>
              </w:tabs>
              <w:spacing w:after="0" w:line="240" w:lineRule="auto"/>
              <w:rPr>
                <w:rFonts w:ascii="Tahoma" w:hAnsi="Tahoma" w:cs="Tahoma"/>
                <w:lang w:bidi="en-US"/>
              </w:rPr>
            </w:pPr>
            <w:r w:rsidRPr="00356E25">
              <w:rPr>
                <w:rFonts w:ascii="Tahoma" w:hAnsi="Tahoma" w:cs="Tahoma"/>
                <w:lang w:bidi="en-US"/>
              </w:rPr>
              <w:t>В комплект входит:</w:t>
            </w:r>
          </w:p>
          <w:p w:rsidR="002C340B" w:rsidRPr="00356E25" w:rsidRDefault="002C340B" w:rsidP="006031C5">
            <w:pPr>
              <w:tabs>
                <w:tab w:val="left" w:pos="1215"/>
              </w:tabs>
              <w:spacing w:after="0" w:line="240" w:lineRule="auto"/>
              <w:rPr>
                <w:rFonts w:ascii="Tahoma" w:hAnsi="Tahoma" w:cs="Tahoma"/>
                <w:lang w:bidi="en-US"/>
              </w:rPr>
            </w:pPr>
            <w:r>
              <w:rPr>
                <w:rFonts w:ascii="Tahoma" w:hAnsi="Tahoma" w:cs="Tahoma"/>
                <w:lang w:bidi="en-US"/>
              </w:rPr>
              <w:t>- Крановая колонка электрическая</w:t>
            </w:r>
            <w:r w:rsidRPr="00356E25">
              <w:rPr>
                <w:rFonts w:ascii="Tahoma" w:hAnsi="Tahoma" w:cs="Tahoma"/>
                <w:lang w:bidi="en-US"/>
              </w:rPr>
              <w:t xml:space="preserve"> – 1шт</w:t>
            </w:r>
            <w:r>
              <w:rPr>
                <w:rFonts w:ascii="Tahoma" w:hAnsi="Tahoma" w:cs="Tahoma"/>
                <w:lang w:bidi="en-US"/>
              </w:rPr>
              <w:t>,</w:t>
            </w:r>
          </w:p>
          <w:p w:rsidR="002C340B" w:rsidRPr="00356E25" w:rsidRDefault="002C340B" w:rsidP="006031C5">
            <w:pPr>
              <w:tabs>
                <w:tab w:val="left" w:pos="1215"/>
              </w:tabs>
              <w:spacing w:after="0" w:line="240" w:lineRule="auto"/>
              <w:rPr>
                <w:rFonts w:ascii="Tahoma" w:hAnsi="Tahoma" w:cs="Tahoma"/>
                <w:lang w:bidi="en-US"/>
              </w:rPr>
            </w:pPr>
            <w:r>
              <w:rPr>
                <w:rFonts w:ascii="Tahoma" w:hAnsi="Tahoma" w:cs="Tahoma"/>
                <w:lang w:bidi="en-US"/>
              </w:rPr>
              <w:t>- П</w:t>
            </w:r>
            <w:r w:rsidRPr="00356E25">
              <w:rPr>
                <w:rFonts w:ascii="Tahoma" w:hAnsi="Tahoma" w:cs="Tahoma"/>
                <w:lang w:bidi="en-US"/>
              </w:rPr>
              <w:t>лавкие вставки I=630А</w:t>
            </w:r>
            <w:r>
              <w:rPr>
                <w:rFonts w:ascii="Tahoma" w:hAnsi="Tahoma" w:cs="Tahoma"/>
                <w:lang w:bidi="en-US"/>
              </w:rPr>
              <w:t xml:space="preserve"> </w:t>
            </w:r>
            <w:r w:rsidRPr="00356E25">
              <w:rPr>
                <w:rFonts w:ascii="Tahoma" w:hAnsi="Tahoma" w:cs="Tahoma"/>
                <w:lang w:bidi="en-US"/>
              </w:rPr>
              <w:t>-</w:t>
            </w:r>
            <w:r>
              <w:rPr>
                <w:rFonts w:ascii="Tahoma" w:hAnsi="Tahoma" w:cs="Tahoma"/>
                <w:lang w:bidi="en-US"/>
              </w:rPr>
              <w:t xml:space="preserve"> </w:t>
            </w:r>
            <w:r w:rsidRPr="00356E25">
              <w:rPr>
                <w:rFonts w:ascii="Tahoma" w:hAnsi="Tahoma" w:cs="Tahoma"/>
                <w:lang w:bidi="en-US"/>
              </w:rPr>
              <w:t>6шт,</w:t>
            </w:r>
          </w:p>
          <w:p w:rsidR="002C340B" w:rsidRPr="00DE0AD6" w:rsidRDefault="002C340B" w:rsidP="006031C5">
            <w:pPr>
              <w:snapToGrid w:val="0"/>
              <w:spacing w:after="0" w:line="240" w:lineRule="auto"/>
              <w:jc w:val="both"/>
              <w:rPr>
                <w:rFonts w:ascii="Tahoma" w:hAnsi="Tahoma"/>
              </w:rPr>
            </w:pPr>
            <w:r>
              <w:rPr>
                <w:rFonts w:ascii="Tahoma" w:hAnsi="Tahoma" w:cs="Tahoma"/>
                <w:lang w:bidi="en-US"/>
              </w:rPr>
              <w:t xml:space="preserve">- Зажим под кабель </w:t>
            </w:r>
            <w:r>
              <w:rPr>
                <w:rFonts w:ascii="Tahoma" w:hAnsi="Tahoma" w:cs="Tahoma"/>
                <w:lang w:val="en-US" w:bidi="en-US"/>
              </w:rPr>
              <w:t>D</w:t>
            </w:r>
            <w:r>
              <w:rPr>
                <w:rFonts w:ascii="Tahoma" w:hAnsi="Tahoma" w:cs="Tahoma"/>
                <w:lang w:bidi="en-US"/>
              </w:rPr>
              <w:t>=</w:t>
            </w:r>
            <w:r w:rsidRPr="00356E25">
              <w:rPr>
                <w:rFonts w:ascii="Tahoma" w:hAnsi="Tahoma" w:cs="Tahoma"/>
                <w:lang w:bidi="en-US"/>
              </w:rPr>
              <w:t>95</w:t>
            </w:r>
            <w:r>
              <w:rPr>
                <w:rFonts w:ascii="Tahoma" w:hAnsi="Tahoma" w:cs="Tahoma"/>
                <w:lang w:bidi="en-US"/>
              </w:rPr>
              <w:t>мм</w:t>
            </w:r>
            <w:r w:rsidRPr="00356E25">
              <w:rPr>
                <w:rFonts w:ascii="Tahoma" w:hAnsi="Tahoma" w:cs="Tahoma"/>
                <w:lang w:bidi="en-US"/>
              </w:rPr>
              <w:t xml:space="preserve"> – </w:t>
            </w:r>
            <w:r>
              <w:rPr>
                <w:rFonts w:ascii="Tahoma" w:hAnsi="Tahoma" w:cs="Tahoma"/>
                <w:lang w:bidi="en-US"/>
              </w:rPr>
              <w:t>6</w:t>
            </w:r>
            <w:r w:rsidRPr="00356E25">
              <w:rPr>
                <w:rFonts w:ascii="Tahoma" w:hAnsi="Tahoma" w:cs="Tahoma"/>
                <w:lang w:bidi="en-US"/>
              </w:rPr>
              <w:t xml:space="preserve"> шт.</w:t>
            </w:r>
          </w:p>
          <w:p w:rsidR="002C340B" w:rsidRPr="00DE0AD6" w:rsidRDefault="002C340B" w:rsidP="006031C5">
            <w:pPr>
              <w:pStyle w:val="Standard"/>
              <w:autoSpaceDE w:val="0"/>
              <w:rPr>
                <w:rFonts w:ascii="Tahoma" w:hAnsi="Tahoma"/>
                <w:b/>
                <w:bCs/>
                <w:sz w:val="22"/>
                <w:szCs w:val="22"/>
                <w:lang w:val="ru-RU"/>
              </w:rPr>
            </w:pPr>
          </w:p>
          <w:p w:rsidR="002C340B" w:rsidRDefault="002C340B" w:rsidP="006031C5">
            <w:pPr>
              <w:tabs>
                <w:tab w:val="left" w:pos="717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1.2. Технические характеристики:</w:t>
            </w:r>
          </w:p>
          <w:tbl>
            <w:tblPr>
              <w:tblW w:w="69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075"/>
              <w:gridCol w:w="2835"/>
            </w:tblGrid>
            <w:tr w:rsidR="002C340B" w:rsidRPr="00941693" w:rsidTr="006031C5">
              <w:trPr>
                <w:trHeight w:val="236"/>
              </w:trPr>
              <w:tc>
                <w:tcPr>
                  <w:tcW w:w="6910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C340B" w:rsidRPr="00941693" w:rsidRDefault="002C340B" w:rsidP="006031C5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 w:rsidRPr="00941693">
                    <w:rPr>
                      <w:rFonts w:ascii="Tahoma" w:hAnsi="Tahoma" w:cs="Tahoma"/>
                    </w:rPr>
                    <w:t>Крановая колонка электрическая</w:t>
                  </w:r>
                </w:p>
              </w:tc>
            </w:tr>
            <w:tr w:rsidR="002C340B" w:rsidRPr="00941693" w:rsidTr="006031C5">
              <w:trPr>
                <w:trHeight w:val="236"/>
              </w:trPr>
              <w:tc>
                <w:tcPr>
                  <w:tcW w:w="407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C340B" w:rsidRPr="00941693" w:rsidRDefault="002C340B" w:rsidP="006031C5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 w:rsidRPr="00941693">
                    <w:rPr>
                      <w:rFonts w:ascii="Tahoma" w:hAnsi="Tahoma" w:cs="Tahoma"/>
                    </w:rPr>
                    <w:t>Наименования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C340B" w:rsidRPr="00941693" w:rsidRDefault="002C340B" w:rsidP="006031C5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 w:rsidRPr="00941693">
                    <w:rPr>
                      <w:rFonts w:ascii="Tahoma" w:hAnsi="Tahoma" w:cs="Tahoma"/>
                    </w:rPr>
                    <w:t>Значения</w:t>
                  </w:r>
                </w:p>
              </w:tc>
            </w:tr>
            <w:tr w:rsidR="002C340B" w:rsidRPr="00941693" w:rsidTr="006031C5">
              <w:trPr>
                <w:trHeight w:val="236"/>
              </w:trPr>
              <w:tc>
                <w:tcPr>
                  <w:tcW w:w="407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C340B" w:rsidRPr="00941693" w:rsidRDefault="002C340B" w:rsidP="006031C5">
                  <w:pPr>
                    <w:spacing w:after="0" w:line="240" w:lineRule="auto"/>
                    <w:rPr>
                      <w:rFonts w:ascii="Tahoma" w:hAnsi="Tahoma" w:cs="Tahoma"/>
                      <w:bCs/>
                    </w:rPr>
                  </w:pPr>
                  <w:r w:rsidRPr="00941693">
                    <w:rPr>
                      <w:rFonts w:ascii="Tahoma" w:hAnsi="Tahoma" w:cs="Tahoma"/>
                      <w:bCs/>
                    </w:rPr>
                    <w:t>Номинальный рабочий ток, А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C340B" w:rsidRPr="00941693" w:rsidRDefault="002C340B" w:rsidP="006031C5">
                  <w:pPr>
                    <w:spacing w:after="0" w:line="240" w:lineRule="auto"/>
                    <w:rPr>
                      <w:rFonts w:ascii="Tahoma" w:hAnsi="Tahoma" w:cs="Tahoma"/>
                      <w:bCs/>
                    </w:rPr>
                  </w:pPr>
                  <w:r w:rsidRPr="00941693">
                    <w:rPr>
                      <w:rFonts w:ascii="Tahoma" w:hAnsi="Tahoma" w:cs="Tahoma"/>
                      <w:bCs/>
                    </w:rPr>
                    <w:t>630</w:t>
                  </w:r>
                </w:p>
              </w:tc>
            </w:tr>
            <w:tr w:rsidR="002C340B" w:rsidRPr="00941693" w:rsidTr="006031C5">
              <w:trPr>
                <w:trHeight w:val="236"/>
              </w:trPr>
              <w:tc>
                <w:tcPr>
                  <w:tcW w:w="407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C340B" w:rsidRPr="00941693" w:rsidRDefault="002C340B" w:rsidP="006031C5">
                  <w:pPr>
                    <w:spacing w:after="0" w:line="240" w:lineRule="auto"/>
                    <w:rPr>
                      <w:rFonts w:ascii="Tahoma" w:hAnsi="Tahoma" w:cs="Tahoma"/>
                      <w:bCs/>
                    </w:rPr>
                  </w:pPr>
                  <w:r w:rsidRPr="00941693">
                    <w:rPr>
                      <w:rFonts w:ascii="Tahoma" w:hAnsi="Tahoma" w:cs="Tahoma"/>
                      <w:bCs/>
                    </w:rPr>
                    <w:t>Номинальное рабочее напряжение для главной цепи, В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C340B" w:rsidRPr="00941693" w:rsidRDefault="002C340B" w:rsidP="006031C5">
                  <w:pPr>
                    <w:spacing w:after="0" w:line="240" w:lineRule="auto"/>
                    <w:rPr>
                      <w:rFonts w:ascii="Tahoma" w:hAnsi="Tahoma" w:cs="Tahoma"/>
                      <w:bCs/>
                    </w:rPr>
                  </w:pPr>
                  <w:r w:rsidRPr="00941693">
                    <w:rPr>
                      <w:rFonts w:ascii="Tahoma" w:hAnsi="Tahoma" w:cs="Tahoma"/>
                      <w:bCs/>
                    </w:rPr>
                    <w:t>380, переменного тока</w:t>
                  </w:r>
                </w:p>
              </w:tc>
            </w:tr>
            <w:tr w:rsidR="002C340B" w:rsidRPr="00941693" w:rsidTr="006031C5">
              <w:trPr>
                <w:trHeight w:val="236"/>
              </w:trPr>
              <w:tc>
                <w:tcPr>
                  <w:tcW w:w="407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C340B" w:rsidRPr="00941693" w:rsidRDefault="002C340B" w:rsidP="006031C5">
                  <w:pPr>
                    <w:spacing w:after="0" w:line="240" w:lineRule="auto"/>
                    <w:rPr>
                      <w:rFonts w:ascii="Tahoma" w:hAnsi="Tahoma" w:cs="Tahoma"/>
                      <w:bCs/>
                    </w:rPr>
                  </w:pPr>
                  <w:r w:rsidRPr="00941693">
                    <w:rPr>
                      <w:rFonts w:ascii="Tahoma" w:hAnsi="Tahoma" w:cs="Tahoma"/>
                      <w:bCs/>
                    </w:rPr>
                    <w:t>Усилия, прилагаемые к рукоятке при коммутационной операции, Н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C340B" w:rsidRPr="00941693" w:rsidRDefault="002C340B" w:rsidP="006031C5">
                  <w:pPr>
                    <w:spacing w:after="0" w:line="240" w:lineRule="auto"/>
                    <w:rPr>
                      <w:rFonts w:ascii="Tahoma" w:hAnsi="Tahoma" w:cs="Tahoma"/>
                      <w:bCs/>
                    </w:rPr>
                  </w:pPr>
                  <w:r w:rsidRPr="00941693">
                    <w:rPr>
                      <w:rFonts w:ascii="Tahoma" w:hAnsi="Tahoma" w:cs="Tahoma"/>
                      <w:bCs/>
                    </w:rPr>
                    <w:t>Не более 235,2</w:t>
                  </w:r>
                </w:p>
              </w:tc>
            </w:tr>
            <w:tr w:rsidR="002C340B" w:rsidRPr="00941693" w:rsidTr="006031C5">
              <w:trPr>
                <w:trHeight w:val="236"/>
              </w:trPr>
              <w:tc>
                <w:tcPr>
                  <w:tcW w:w="407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C340B" w:rsidRPr="00941693" w:rsidRDefault="002C340B" w:rsidP="006031C5">
                  <w:pPr>
                    <w:spacing w:after="0" w:line="240" w:lineRule="auto"/>
                    <w:rPr>
                      <w:rFonts w:ascii="Tahoma" w:hAnsi="Tahoma" w:cs="Tahoma"/>
                      <w:bCs/>
                    </w:rPr>
                  </w:pPr>
                  <w:r w:rsidRPr="00941693">
                    <w:rPr>
                      <w:rFonts w:ascii="Tahoma" w:hAnsi="Tahoma" w:cs="Tahoma"/>
                      <w:bCs/>
                    </w:rPr>
                    <w:t xml:space="preserve">Количество постов 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C340B" w:rsidRPr="00941693" w:rsidRDefault="002C340B" w:rsidP="006031C5">
                  <w:pPr>
                    <w:spacing w:after="0" w:line="240" w:lineRule="auto"/>
                    <w:rPr>
                      <w:rFonts w:ascii="Tahoma" w:hAnsi="Tahoma" w:cs="Tahoma"/>
                      <w:bCs/>
                    </w:rPr>
                  </w:pPr>
                  <w:r w:rsidRPr="00941693">
                    <w:rPr>
                      <w:rFonts w:ascii="Tahoma" w:hAnsi="Tahoma" w:cs="Tahoma"/>
                      <w:bCs/>
                    </w:rPr>
                    <w:t>2</w:t>
                  </w:r>
                </w:p>
              </w:tc>
            </w:tr>
            <w:tr w:rsidR="002C340B" w:rsidRPr="00941693" w:rsidTr="006031C5">
              <w:trPr>
                <w:trHeight w:val="236"/>
              </w:trPr>
              <w:tc>
                <w:tcPr>
                  <w:tcW w:w="407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C340B" w:rsidRPr="00941693" w:rsidRDefault="002C340B" w:rsidP="006031C5">
                  <w:pPr>
                    <w:spacing w:after="0" w:line="240" w:lineRule="auto"/>
                    <w:rPr>
                      <w:rFonts w:ascii="Tahoma" w:hAnsi="Tahoma" w:cs="Tahoma"/>
                      <w:bCs/>
                    </w:rPr>
                  </w:pPr>
                  <w:r w:rsidRPr="00941693">
                    <w:rPr>
                      <w:rFonts w:ascii="Tahoma" w:hAnsi="Tahoma" w:cs="Tahoma"/>
                      <w:bCs/>
                    </w:rPr>
                    <w:t>Длинна, мм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C340B" w:rsidRPr="00941693" w:rsidRDefault="002C340B" w:rsidP="006031C5">
                  <w:pPr>
                    <w:spacing w:after="0" w:line="240" w:lineRule="auto"/>
                    <w:rPr>
                      <w:rFonts w:ascii="Tahoma" w:hAnsi="Tahoma" w:cs="Tahoma"/>
                      <w:bCs/>
                    </w:rPr>
                  </w:pPr>
                  <w:r w:rsidRPr="00941693">
                    <w:rPr>
                      <w:rFonts w:ascii="Tahoma" w:hAnsi="Tahoma" w:cs="Tahoma"/>
                      <w:bCs/>
                    </w:rPr>
                    <w:t>Не более 1770</w:t>
                  </w:r>
                </w:p>
              </w:tc>
            </w:tr>
            <w:tr w:rsidR="002C340B" w:rsidRPr="00941693" w:rsidTr="006031C5">
              <w:trPr>
                <w:trHeight w:val="236"/>
              </w:trPr>
              <w:tc>
                <w:tcPr>
                  <w:tcW w:w="407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C340B" w:rsidRPr="00941693" w:rsidRDefault="002C340B" w:rsidP="006031C5">
                  <w:pPr>
                    <w:spacing w:after="0" w:line="240" w:lineRule="auto"/>
                    <w:rPr>
                      <w:rFonts w:ascii="Tahoma" w:hAnsi="Tahoma" w:cs="Tahoma"/>
                      <w:bCs/>
                    </w:rPr>
                  </w:pPr>
                  <w:r w:rsidRPr="00941693">
                    <w:rPr>
                      <w:rFonts w:ascii="Tahoma" w:hAnsi="Tahoma" w:cs="Tahoma"/>
                      <w:bCs/>
                    </w:rPr>
                    <w:t>Ширина, мм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C340B" w:rsidRPr="00941693" w:rsidRDefault="002C340B" w:rsidP="006031C5">
                  <w:pPr>
                    <w:spacing w:after="0" w:line="240" w:lineRule="auto"/>
                    <w:rPr>
                      <w:rFonts w:ascii="Tahoma" w:hAnsi="Tahoma" w:cs="Tahoma"/>
                      <w:bCs/>
                    </w:rPr>
                  </w:pPr>
                  <w:r w:rsidRPr="00941693">
                    <w:rPr>
                      <w:rFonts w:ascii="Tahoma" w:hAnsi="Tahoma" w:cs="Tahoma"/>
                      <w:bCs/>
                    </w:rPr>
                    <w:t>Не более 750</w:t>
                  </w:r>
                </w:p>
              </w:tc>
            </w:tr>
            <w:tr w:rsidR="002C340B" w:rsidRPr="00941693" w:rsidTr="006031C5">
              <w:trPr>
                <w:trHeight w:val="236"/>
              </w:trPr>
              <w:tc>
                <w:tcPr>
                  <w:tcW w:w="407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C340B" w:rsidRPr="00941693" w:rsidRDefault="002C340B" w:rsidP="006031C5">
                  <w:pPr>
                    <w:spacing w:after="0" w:line="240" w:lineRule="auto"/>
                    <w:rPr>
                      <w:rFonts w:ascii="Tahoma" w:hAnsi="Tahoma" w:cs="Tahoma"/>
                      <w:bCs/>
                    </w:rPr>
                  </w:pPr>
                  <w:r w:rsidRPr="00941693">
                    <w:rPr>
                      <w:rFonts w:ascii="Tahoma" w:hAnsi="Tahoma" w:cs="Tahoma"/>
                      <w:bCs/>
                    </w:rPr>
                    <w:t>Высота, мм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C340B" w:rsidRPr="00941693" w:rsidRDefault="002C340B" w:rsidP="006031C5">
                  <w:pPr>
                    <w:spacing w:after="0" w:line="240" w:lineRule="auto"/>
                    <w:rPr>
                      <w:rFonts w:ascii="Tahoma" w:hAnsi="Tahoma" w:cs="Tahoma"/>
                      <w:bCs/>
                    </w:rPr>
                  </w:pPr>
                  <w:r w:rsidRPr="00941693">
                    <w:rPr>
                      <w:rFonts w:ascii="Tahoma" w:hAnsi="Tahoma" w:cs="Tahoma"/>
                      <w:bCs/>
                    </w:rPr>
                    <w:t>Не более 647</w:t>
                  </w:r>
                </w:p>
              </w:tc>
            </w:tr>
            <w:tr w:rsidR="002C340B" w:rsidRPr="00941693" w:rsidTr="006031C5">
              <w:trPr>
                <w:trHeight w:val="236"/>
              </w:trPr>
              <w:tc>
                <w:tcPr>
                  <w:tcW w:w="407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C340B" w:rsidRPr="00941693" w:rsidRDefault="002C340B" w:rsidP="006031C5">
                  <w:pPr>
                    <w:spacing w:after="0" w:line="240" w:lineRule="auto"/>
                    <w:rPr>
                      <w:rFonts w:ascii="Tahoma" w:hAnsi="Tahoma" w:cs="Tahoma"/>
                      <w:bCs/>
                    </w:rPr>
                  </w:pPr>
                  <w:r w:rsidRPr="00941693">
                    <w:rPr>
                      <w:rFonts w:ascii="Tahoma" w:hAnsi="Tahoma" w:cs="Tahoma"/>
                      <w:bCs/>
                    </w:rPr>
                    <w:t>Глубина, мм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C340B" w:rsidRPr="00941693" w:rsidRDefault="002C340B" w:rsidP="006031C5">
                  <w:pPr>
                    <w:spacing w:after="0" w:line="240" w:lineRule="auto"/>
                    <w:rPr>
                      <w:rFonts w:ascii="Tahoma" w:hAnsi="Tahoma" w:cs="Tahoma"/>
                      <w:bCs/>
                    </w:rPr>
                  </w:pPr>
                  <w:r w:rsidRPr="00941693">
                    <w:rPr>
                      <w:rFonts w:ascii="Tahoma" w:hAnsi="Tahoma" w:cs="Tahoma"/>
                      <w:bCs/>
                    </w:rPr>
                    <w:t>Не более 385</w:t>
                  </w:r>
                </w:p>
              </w:tc>
            </w:tr>
            <w:tr w:rsidR="002C340B" w:rsidRPr="00941693" w:rsidTr="006031C5">
              <w:trPr>
                <w:trHeight w:val="236"/>
              </w:trPr>
              <w:tc>
                <w:tcPr>
                  <w:tcW w:w="407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C340B" w:rsidRPr="00941693" w:rsidRDefault="002C340B" w:rsidP="006031C5">
                  <w:pPr>
                    <w:spacing w:after="0" w:line="240" w:lineRule="auto"/>
                    <w:rPr>
                      <w:rFonts w:ascii="Tahoma" w:hAnsi="Tahoma" w:cs="Tahoma"/>
                      <w:bCs/>
                    </w:rPr>
                  </w:pPr>
                  <w:r w:rsidRPr="00941693">
                    <w:rPr>
                      <w:rFonts w:ascii="Tahoma" w:hAnsi="Tahoma" w:cs="Tahoma"/>
                      <w:bCs/>
                    </w:rPr>
                    <w:t>Степень защиты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C340B" w:rsidRPr="00941693" w:rsidRDefault="002C340B" w:rsidP="006031C5">
                  <w:pPr>
                    <w:spacing w:after="0" w:line="240" w:lineRule="auto"/>
                    <w:rPr>
                      <w:rFonts w:ascii="Tahoma" w:hAnsi="Tahoma" w:cs="Tahoma"/>
                      <w:bCs/>
                      <w:lang w:val="en-US"/>
                    </w:rPr>
                  </w:pPr>
                  <w:r w:rsidRPr="00941693">
                    <w:rPr>
                      <w:rFonts w:ascii="Tahoma" w:hAnsi="Tahoma" w:cs="Tahoma"/>
                      <w:bCs/>
                      <w:lang w:val="en-US"/>
                    </w:rPr>
                    <w:t>IP53</w:t>
                  </w:r>
                </w:p>
              </w:tc>
            </w:tr>
            <w:tr w:rsidR="002C340B" w:rsidRPr="00941693" w:rsidTr="006031C5">
              <w:trPr>
                <w:trHeight w:val="236"/>
              </w:trPr>
              <w:tc>
                <w:tcPr>
                  <w:tcW w:w="407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C340B" w:rsidRPr="00941693" w:rsidRDefault="002C340B" w:rsidP="006031C5">
                  <w:pPr>
                    <w:spacing w:after="0" w:line="240" w:lineRule="auto"/>
                    <w:rPr>
                      <w:rFonts w:ascii="Tahoma" w:hAnsi="Tahoma" w:cs="Tahoma"/>
                      <w:bCs/>
                    </w:rPr>
                  </w:pPr>
                  <w:r w:rsidRPr="00941693">
                    <w:rPr>
                      <w:rFonts w:ascii="Tahoma" w:hAnsi="Tahoma" w:cs="Tahoma"/>
                      <w:bCs/>
                    </w:rPr>
                    <w:t>Категория размещения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C340B" w:rsidRPr="00941693" w:rsidRDefault="002C340B" w:rsidP="006031C5">
                  <w:pPr>
                    <w:spacing w:after="0" w:line="240" w:lineRule="auto"/>
                    <w:rPr>
                      <w:rFonts w:ascii="Tahoma" w:hAnsi="Tahoma" w:cs="Tahoma"/>
                      <w:bCs/>
                      <w:lang w:val="en-US"/>
                    </w:rPr>
                  </w:pPr>
                  <w:r w:rsidRPr="00941693">
                    <w:rPr>
                      <w:rFonts w:ascii="Tahoma" w:hAnsi="Tahoma" w:cs="Tahoma"/>
                      <w:bCs/>
                      <w:lang w:val="en-US"/>
                    </w:rPr>
                    <w:t>1</w:t>
                  </w:r>
                </w:p>
              </w:tc>
            </w:tr>
            <w:tr w:rsidR="002C340B" w:rsidRPr="00941693" w:rsidTr="006031C5">
              <w:trPr>
                <w:trHeight w:val="236"/>
              </w:trPr>
              <w:tc>
                <w:tcPr>
                  <w:tcW w:w="407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C340B" w:rsidRPr="00941693" w:rsidRDefault="002C340B" w:rsidP="006031C5">
                  <w:pPr>
                    <w:spacing w:after="0" w:line="240" w:lineRule="auto"/>
                    <w:rPr>
                      <w:rFonts w:ascii="Tahoma" w:hAnsi="Tahoma" w:cs="Tahoma"/>
                      <w:bCs/>
                    </w:rPr>
                  </w:pPr>
                  <w:r w:rsidRPr="00941693">
                    <w:rPr>
                      <w:rFonts w:ascii="Tahoma" w:hAnsi="Tahoma" w:cs="Tahoma"/>
                      <w:bCs/>
                    </w:rPr>
                    <w:t>Климатическое исполнение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C340B" w:rsidRPr="00941693" w:rsidRDefault="002C340B" w:rsidP="006031C5">
                  <w:pPr>
                    <w:spacing w:after="0" w:line="240" w:lineRule="auto"/>
                    <w:rPr>
                      <w:rFonts w:ascii="Tahoma" w:hAnsi="Tahoma" w:cs="Tahoma"/>
                      <w:bCs/>
                      <w:lang w:val="en-US"/>
                    </w:rPr>
                  </w:pPr>
                  <w:r w:rsidRPr="00941693">
                    <w:rPr>
                      <w:rFonts w:ascii="Tahoma" w:hAnsi="Tahoma" w:cs="Tahoma"/>
                      <w:bCs/>
                      <w:lang w:val="en-US"/>
                    </w:rPr>
                    <w:t>OM</w:t>
                  </w:r>
                </w:p>
              </w:tc>
            </w:tr>
            <w:tr w:rsidR="002C340B" w:rsidRPr="00941693" w:rsidTr="006031C5">
              <w:trPr>
                <w:trHeight w:val="236"/>
              </w:trPr>
              <w:tc>
                <w:tcPr>
                  <w:tcW w:w="407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C340B" w:rsidRPr="00941693" w:rsidRDefault="002C340B" w:rsidP="006031C5">
                  <w:pPr>
                    <w:spacing w:after="0" w:line="240" w:lineRule="auto"/>
                    <w:rPr>
                      <w:rFonts w:ascii="Tahoma" w:hAnsi="Tahoma" w:cs="Tahoma"/>
                      <w:bCs/>
                    </w:rPr>
                  </w:pPr>
                  <w:r w:rsidRPr="00941693">
                    <w:rPr>
                      <w:rFonts w:ascii="Tahoma" w:hAnsi="Tahoma" w:cs="Tahoma"/>
                      <w:bCs/>
                    </w:rPr>
                    <w:t>Система заземления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C340B" w:rsidRPr="00941693" w:rsidRDefault="002C340B" w:rsidP="006031C5">
                  <w:pPr>
                    <w:spacing w:after="0" w:line="240" w:lineRule="auto"/>
                    <w:rPr>
                      <w:rFonts w:ascii="Tahoma" w:hAnsi="Tahoma" w:cs="Tahoma"/>
                      <w:bCs/>
                      <w:lang w:val="en-US"/>
                    </w:rPr>
                  </w:pPr>
                  <w:r w:rsidRPr="00941693">
                    <w:rPr>
                      <w:rFonts w:ascii="Tahoma" w:hAnsi="Tahoma" w:cs="Tahoma"/>
                      <w:bCs/>
                      <w:lang w:val="en-US"/>
                    </w:rPr>
                    <w:t>TN-S</w:t>
                  </w:r>
                </w:p>
              </w:tc>
            </w:tr>
            <w:tr w:rsidR="002C340B" w:rsidRPr="00941693" w:rsidTr="006031C5">
              <w:trPr>
                <w:trHeight w:val="236"/>
              </w:trPr>
              <w:tc>
                <w:tcPr>
                  <w:tcW w:w="407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C340B" w:rsidRPr="00941693" w:rsidRDefault="002C340B" w:rsidP="006031C5">
                  <w:pPr>
                    <w:spacing w:after="0" w:line="240" w:lineRule="auto"/>
                    <w:rPr>
                      <w:rFonts w:ascii="Tahoma" w:hAnsi="Tahoma" w:cs="Tahoma"/>
                      <w:bCs/>
                    </w:rPr>
                  </w:pPr>
                  <w:r w:rsidRPr="00941693">
                    <w:rPr>
                      <w:rFonts w:ascii="Tahoma" w:hAnsi="Tahoma" w:cs="Tahoma"/>
                      <w:bCs/>
                    </w:rPr>
                    <w:lastRenderedPageBreak/>
                    <w:t>Присоединение отходящих кабелей на постах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C340B" w:rsidRPr="00941693" w:rsidRDefault="002C340B" w:rsidP="006031C5">
                  <w:pPr>
                    <w:spacing w:after="0" w:line="240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lang w:bidi="en-US"/>
                    </w:rPr>
                    <w:t xml:space="preserve">Зажим под кабель </w:t>
                  </w:r>
                  <w:r>
                    <w:rPr>
                      <w:rFonts w:ascii="Tahoma" w:hAnsi="Tahoma" w:cs="Tahoma"/>
                      <w:lang w:val="en-US" w:bidi="en-US"/>
                    </w:rPr>
                    <w:t>D</w:t>
                  </w:r>
                  <w:r>
                    <w:rPr>
                      <w:rFonts w:ascii="Tahoma" w:hAnsi="Tahoma" w:cs="Tahoma"/>
                      <w:lang w:bidi="en-US"/>
                    </w:rPr>
                    <w:t>=</w:t>
                  </w:r>
                  <w:r w:rsidRPr="00356E25">
                    <w:rPr>
                      <w:rFonts w:ascii="Tahoma" w:hAnsi="Tahoma" w:cs="Tahoma"/>
                      <w:lang w:bidi="en-US"/>
                    </w:rPr>
                    <w:t>95</w:t>
                  </w:r>
                  <w:r>
                    <w:rPr>
                      <w:rFonts w:ascii="Tahoma" w:hAnsi="Tahoma" w:cs="Tahoma"/>
                      <w:lang w:bidi="en-US"/>
                    </w:rPr>
                    <w:t>мм</w:t>
                  </w:r>
                </w:p>
              </w:tc>
            </w:tr>
            <w:tr w:rsidR="002C340B" w:rsidRPr="00941693" w:rsidTr="006031C5">
              <w:trPr>
                <w:trHeight w:val="236"/>
              </w:trPr>
              <w:tc>
                <w:tcPr>
                  <w:tcW w:w="407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C340B" w:rsidRPr="008B0196" w:rsidRDefault="002C340B" w:rsidP="006031C5">
                  <w:pPr>
                    <w:spacing w:after="0" w:line="240" w:lineRule="auto"/>
                    <w:rPr>
                      <w:rFonts w:ascii="Tahoma" w:hAnsi="Tahoma" w:cs="Tahoma"/>
                      <w:bCs/>
                    </w:rPr>
                  </w:pPr>
                  <w:r w:rsidRPr="00941693">
                    <w:rPr>
                      <w:rFonts w:ascii="Tahoma" w:hAnsi="Tahoma" w:cs="Tahoma"/>
                      <w:bCs/>
                    </w:rPr>
                    <w:t>Цвет колонки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C340B" w:rsidRPr="00941693" w:rsidRDefault="002C340B" w:rsidP="006031C5">
                  <w:pPr>
                    <w:spacing w:after="0" w:line="240" w:lineRule="auto"/>
                    <w:rPr>
                      <w:rFonts w:ascii="Tahoma" w:hAnsi="Tahoma" w:cs="Tahoma"/>
                      <w:bCs/>
                    </w:rPr>
                  </w:pPr>
                  <w:r w:rsidRPr="00941693">
                    <w:rPr>
                      <w:rFonts w:ascii="Tahoma" w:hAnsi="Tahoma" w:cs="Tahoma"/>
                      <w:bCs/>
                      <w:lang w:val="en-US"/>
                    </w:rPr>
                    <w:t>RAL</w:t>
                  </w:r>
                  <w:r w:rsidRPr="008B0196">
                    <w:rPr>
                      <w:rFonts w:ascii="Tahoma" w:hAnsi="Tahoma" w:cs="Tahoma"/>
                      <w:bCs/>
                    </w:rPr>
                    <w:t>-1018</w:t>
                  </w:r>
                  <w:r w:rsidRPr="00941693">
                    <w:rPr>
                      <w:rFonts w:ascii="Tahoma" w:hAnsi="Tahoma" w:cs="Tahoma"/>
                      <w:bCs/>
                    </w:rPr>
                    <w:t>(желтый)</w:t>
                  </w:r>
                </w:p>
              </w:tc>
            </w:tr>
          </w:tbl>
          <w:p w:rsidR="002C340B" w:rsidRDefault="002C340B" w:rsidP="006031C5">
            <w:pPr>
              <w:tabs>
                <w:tab w:val="left" w:pos="717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</w:p>
          <w:p w:rsidR="002C340B" w:rsidRPr="00941693" w:rsidRDefault="002C340B" w:rsidP="006031C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eastAsia="Calibri" w:hAnsi="Tahoma" w:cs="Tahoma"/>
                <w:iCs/>
                <w:color w:val="000000" w:themeColor="text1"/>
              </w:rPr>
              <w:t xml:space="preserve">1.3. </w:t>
            </w:r>
            <w:r w:rsidRPr="00941693">
              <w:rPr>
                <w:rFonts w:ascii="Tahoma" w:eastAsia="Calibri" w:hAnsi="Tahoma" w:cs="Tahoma"/>
                <w:iCs/>
                <w:color w:val="000000" w:themeColor="text1"/>
              </w:rPr>
              <w:t>Требования к упаковке, транспортировке товара</w:t>
            </w:r>
            <w:r>
              <w:rPr>
                <w:rFonts w:ascii="Tahoma" w:hAnsi="Tahoma" w:cs="Tahoma"/>
              </w:rPr>
              <w:t xml:space="preserve">: </w:t>
            </w:r>
            <w:r w:rsidRPr="00941693">
              <w:rPr>
                <w:rFonts w:ascii="Tahoma" w:hAnsi="Tahoma" w:cs="Tahoma"/>
              </w:rPr>
              <w:t>Упаковка, в которой поставляется товар, должна соответствовать техническим условиям страны-производителя и обеспечивать сохранность товара во время его транспортировки, перевалки и хранения.</w:t>
            </w:r>
          </w:p>
          <w:p w:rsidR="002C340B" w:rsidRDefault="002C340B" w:rsidP="006031C5">
            <w:pPr>
              <w:tabs>
                <w:tab w:val="left" w:pos="717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41693">
              <w:rPr>
                <w:rFonts w:ascii="Tahoma" w:hAnsi="Tahoma" w:cs="Tahoma"/>
              </w:rPr>
              <w:t>Маркировка поставляемого товара должна соответствовать маркировке производителя и обеспечивать полную и однозначную идентификацию каждой единицы товара при его приемке Покупателем.</w:t>
            </w:r>
          </w:p>
          <w:p w:rsidR="002C340B" w:rsidRPr="00941693" w:rsidRDefault="002C340B" w:rsidP="006031C5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eastAsia="Calibri" w:hAnsi="Tahoma" w:cs="Tahoma"/>
                <w:bCs/>
              </w:rPr>
              <w:t xml:space="preserve">1.4. </w:t>
            </w:r>
            <w:r w:rsidRPr="00DE0AD6">
              <w:rPr>
                <w:rFonts w:ascii="Tahoma" w:eastAsia="Calibri" w:hAnsi="Tahoma" w:cs="Tahoma"/>
                <w:bCs/>
              </w:rPr>
              <w:t>Требование к Товару:</w:t>
            </w:r>
            <w:r w:rsidRPr="00DE0AD6">
              <w:rPr>
                <w:rFonts w:ascii="Tahoma" w:eastAsia="Calibri" w:hAnsi="Tahoma" w:cs="Tahoma"/>
                <w:b/>
                <w:bCs/>
              </w:rPr>
              <w:t xml:space="preserve"> </w:t>
            </w:r>
            <w:r w:rsidRPr="00941693">
              <w:rPr>
                <w:rFonts w:ascii="Tahoma" w:hAnsi="Tahoma" w:cs="Tahoma"/>
              </w:rPr>
              <w:t>Товар является новым, (ранее никем не использовался), принадлежит участнику закупки на праве собственности, не продан третьим лицам, не заложен, не находится под обременением, арестом или запрещением, свободен от любых прав и притязаний третьих лиц.</w:t>
            </w:r>
          </w:p>
          <w:p w:rsidR="002C340B" w:rsidRDefault="002C340B" w:rsidP="006031C5">
            <w:pPr>
              <w:tabs>
                <w:tab w:val="left" w:pos="717"/>
              </w:tabs>
              <w:spacing w:after="0" w:line="240" w:lineRule="auto"/>
              <w:jc w:val="both"/>
              <w:rPr>
                <w:rFonts w:ascii="Tahoma" w:hAnsi="Tahoma" w:cs="Tahoma"/>
                <w:bCs/>
              </w:rPr>
            </w:pPr>
            <w:r w:rsidRPr="00941693">
              <w:rPr>
                <w:rFonts w:ascii="Tahoma" w:hAnsi="Tahoma" w:cs="Tahoma"/>
                <w:bCs/>
              </w:rPr>
              <w:t>Дата выпуска товара – не ранее 202</w:t>
            </w:r>
            <w:r>
              <w:rPr>
                <w:rFonts w:ascii="Tahoma" w:hAnsi="Tahoma" w:cs="Tahoma"/>
                <w:bCs/>
              </w:rPr>
              <w:t>3</w:t>
            </w:r>
            <w:r w:rsidRPr="00941693">
              <w:rPr>
                <w:rFonts w:ascii="Tahoma" w:hAnsi="Tahoma" w:cs="Tahoma"/>
                <w:bCs/>
              </w:rPr>
              <w:t xml:space="preserve"> года.</w:t>
            </w:r>
          </w:p>
          <w:p w:rsidR="002C340B" w:rsidRPr="008B0196" w:rsidRDefault="002C340B" w:rsidP="006031C5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1.5. </w:t>
            </w:r>
            <w:r w:rsidRPr="008B0196">
              <w:rPr>
                <w:rFonts w:ascii="Tahoma" w:hAnsi="Tahoma" w:cs="Tahoma"/>
              </w:rPr>
              <w:t>Требование к документации, передаваемой вместе с товаром: При передаче товара Поставщик обязан предоставить Покупателю документы, подтверждающие качество поставляемого товара:</w:t>
            </w:r>
          </w:p>
          <w:p w:rsidR="002C340B" w:rsidRPr="008B0196" w:rsidRDefault="002C340B" w:rsidP="006031C5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B0196">
              <w:rPr>
                <w:rFonts w:ascii="Tahoma" w:hAnsi="Tahoma" w:cs="Tahoma"/>
              </w:rPr>
              <w:t>-Паспорт;</w:t>
            </w:r>
          </w:p>
          <w:p w:rsidR="002C340B" w:rsidRPr="008B0196" w:rsidRDefault="002C340B" w:rsidP="006031C5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B0196">
              <w:rPr>
                <w:rFonts w:ascii="Tahoma" w:hAnsi="Tahoma" w:cs="Tahoma"/>
              </w:rPr>
              <w:t xml:space="preserve">-сертификаты соответствия, гарантирующие качество поставляемого товара; </w:t>
            </w:r>
          </w:p>
          <w:p w:rsidR="002C340B" w:rsidRPr="008B0196" w:rsidRDefault="002C340B" w:rsidP="006031C5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B0196">
              <w:rPr>
                <w:rFonts w:ascii="Tahoma" w:hAnsi="Tahoma" w:cs="Tahoma"/>
              </w:rPr>
              <w:t>-инструкцию по эксплуатации;</w:t>
            </w:r>
          </w:p>
          <w:p w:rsidR="002C340B" w:rsidRPr="008B0196" w:rsidRDefault="002C340B" w:rsidP="006031C5">
            <w:pPr>
              <w:pStyle w:val="ad"/>
              <w:ind w:firstLine="709"/>
              <w:jc w:val="both"/>
              <w:rPr>
                <w:rFonts w:ascii="Tahoma" w:eastAsia="Calibri" w:hAnsi="Tahoma" w:cs="Tahoma"/>
                <w:color w:val="000000" w:themeColor="text1"/>
                <w:szCs w:val="22"/>
              </w:rPr>
            </w:pPr>
            <w:r w:rsidRPr="008B0196">
              <w:rPr>
                <w:rFonts w:ascii="Tahoma" w:eastAsia="Calibri" w:hAnsi="Tahoma" w:cs="Tahoma"/>
                <w:color w:val="000000" w:themeColor="text1"/>
                <w:szCs w:val="22"/>
              </w:rPr>
              <w:t>Документация должна быть предоставлена на русском языке, либо иметь перевод на русск</w:t>
            </w:r>
            <w:r w:rsidR="00405C7D">
              <w:rPr>
                <w:rFonts w:ascii="Tahoma" w:eastAsia="Calibri" w:hAnsi="Tahoma" w:cs="Tahoma"/>
                <w:color w:val="000000" w:themeColor="text1"/>
                <w:szCs w:val="22"/>
              </w:rPr>
              <w:t>ий</w:t>
            </w:r>
            <w:r w:rsidRPr="008B0196">
              <w:rPr>
                <w:rFonts w:ascii="Tahoma" w:eastAsia="Calibri" w:hAnsi="Tahoma" w:cs="Tahoma"/>
                <w:color w:val="000000" w:themeColor="text1"/>
                <w:szCs w:val="22"/>
              </w:rPr>
              <w:t xml:space="preserve"> язык.</w:t>
            </w:r>
          </w:p>
          <w:p w:rsidR="002C340B" w:rsidRPr="00BD1206" w:rsidRDefault="002C340B" w:rsidP="006031C5">
            <w:pPr>
              <w:autoSpaceDE w:val="0"/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Cs/>
              </w:rPr>
              <w:t xml:space="preserve">1.6. </w:t>
            </w:r>
            <w:r w:rsidRPr="008B0196">
              <w:rPr>
                <w:rFonts w:ascii="Tahoma" w:hAnsi="Tahoma" w:cs="Tahoma"/>
                <w:bCs/>
              </w:rPr>
              <w:t xml:space="preserve">Гарантийный срок: </w:t>
            </w:r>
            <w:r w:rsidR="00405C7D" w:rsidRPr="00C843B7">
              <w:rPr>
                <w:rFonts w:ascii="Tahoma" w:hAnsi="Tahoma" w:cs="Tahoma"/>
                <w:lang w:bidi="ru-RU"/>
              </w:rPr>
              <w:t>Гарантийный срок предусматривается в документации, предоставляемой с Товаром, но в любом случае должен составлять не менее 12 (двенадцати) месяцев с даты приемки товара Покупателем.</w:t>
            </w:r>
          </w:p>
        </w:tc>
        <w:tc>
          <w:tcPr>
            <w:tcW w:w="7888" w:type="dxa"/>
          </w:tcPr>
          <w:p w:rsidR="002C340B" w:rsidRPr="00DE0AD6" w:rsidRDefault="002C340B" w:rsidP="00603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u w:val="single"/>
              </w:rPr>
            </w:pPr>
            <w:r w:rsidRPr="00DE0AD6">
              <w:rPr>
                <w:rFonts w:ascii="Tahoma" w:hAnsi="Tahoma" w:cs="Tahoma"/>
                <w:bCs/>
              </w:rPr>
              <w:lastRenderedPageBreak/>
              <w:t xml:space="preserve">1. </w:t>
            </w:r>
            <w:r w:rsidRPr="00DE0AD6">
              <w:rPr>
                <w:rFonts w:ascii="Tahoma" w:hAnsi="Tahoma" w:cs="Tahoma"/>
                <w:u w:val="single"/>
              </w:rPr>
              <w:t xml:space="preserve">Предложение о функциональных и качественных характеристиках должно содержать </w:t>
            </w:r>
            <w:r w:rsidRPr="00DE0AD6">
              <w:rPr>
                <w:rFonts w:ascii="Tahoma" w:hAnsi="Tahoma" w:cs="Tahoma"/>
                <w:bCs/>
                <w:u w:val="single"/>
              </w:rPr>
              <w:t>конкретную информацию о функциональных, качественных и количественных характеристиках товара, марку, модель, обозначения, соответствия техническим стандартам и/или регламентам, предусмотренных в документации, если такое требование установлено документацией.</w:t>
            </w:r>
          </w:p>
          <w:p w:rsidR="002C340B" w:rsidRPr="00DE0AD6" w:rsidRDefault="002C340B" w:rsidP="006031C5">
            <w:pPr>
              <w:spacing w:after="0" w:line="240" w:lineRule="auto"/>
              <w:rPr>
                <w:rFonts w:ascii="Tahoma" w:hAnsi="Tahoma" w:cs="Tahoma"/>
                <w:bCs/>
              </w:rPr>
            </w:pPr>
          </w:p>
        </w:tc>
      </w:tr>
      <w:tr w:rsidR="002C340B" w:rsidRPr="00DE0AD6" w:rsidTr="006031C5">
        <w:trPr>
          <w:trHeight w:val="284"/>
        </w:trPr>
        <w:tc>
          <w:tcPr>
            <w:tcW w:w="7565" w:type="dxa"/>
          </w:tcPr>
          <w:p w:rsidR="002C340B" w:rsidRPr="00DE0AD6" w:rsidRDefault="002C340B" w:rsidP="002C340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DE0AD6">
              <w:rPr>
                <w:rFonts w:ascii="Tahoma" w:hAnsi="Tahoma" w:cs="Tahoma"/>
                <w:iCs/>
              </w:rPr>
              <w:t xml:space="preserve">2. Срок поставки: </w:t>
            </w:r>
            <w:r w:rsidRPr="00994922">
              <w:rPr>
                <w:rFonts w:ascii="Tahoma" w:hAnsi="Tahoma" w:cs="Tahoma"/>
                <w:iCs/>
              </w:rPr>
              <w:t xml:space="preserve">Поставка Товара производится в течение </w:t>
            </w:r>
            <w:r>
              <w:rPr>
                <w:rFonts w:ascii="Tahoma" w:hAnsi="Tahoma" w:cs="Tahoma"/>
                <w:iCs/>
              </w:rPr>
              <w:t xml:space="preserve">45 </w:t>
            </w:r>
            <w:r w:rsidRPr="00994922">
              <w:rPr>
                <w:rFonts w:ascii="Tahoma" w:hAnsi="Tahoma" w:cs="Tahoma"/>
                <w:iCs/>
              </w:rPr>
              <w:t>(</w:t>
            </w:r>
            <w:r>
              <w:rPr>
                <w:rFonts w:ascii="Tahoma" w:hAnsi="Tahoma" w:cs="Tahoma"/>
                <w:iCs/>
              </w:rPr>
              <w:t>сорока пяти</w:t>
            </w:r>
            <w:r w:rsidRPr="00994922">
              <w:rPr>
                <w:rFonts w:ascii="Tahoma" w:hAnsi="Tahoma" w:cs="Tahoma"/>
                <w:iCs/>
              </w:rPr>
              <w:t xml:space="preserve">) календарных дней с даты подписания </w:t>
            </w:r>
            <w:r>
              <w:rPr>
                <w:rFonts w:ascii="Tahoma" w:hAnsi="Tahoma" w:cs="Tahoma"/>
                <w:iCs/>
              </w:rPr>
              <w:t>договора</w:t>
            </w:r>
            <w:r w:rsidRPr="00DE0AD6">
              <w:rPr>
                <w:rFonts w:ascii="Tahoma" w:hAnsi="Tahoma" w:cs="Tahoma"/>
                <w:bCs/>
              </w:rPr>
              <w:t>.</w:t>
            </w:r>
          </w:p>
        </w:tc>
        <w:tc>
          <w:tcPr>
            <w:tcW w:w="7888" w:type="dxa"/>
          </w:tcPr>
          <w:p w:rsidR="002C340B" w:rsidRPr="00DE0AD6" w:rsidRDefault="002C340B" w:rsidP="00603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</w:rPr>
            </w:pPr>
          </w:p>
        </w:tc>
      </w:tr>
    </w:tbl>
    <w:p w:rsidR="002C340B" w:rsidRPr="001A7842" w:rsidRDefault="002C340B" w:rsidP="002C340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:rsidR="002C340B" w:rsidRPr="00B760E1" w:rsidRDefault="002C340B" w:rsidP="002C340B">
      <w:pPr>
        <w:spacing w:after="0" w:line="240" w:lineRule="auto"/>
        <w:rPr>
          <w:rFonts w:ascii="Tahoma" w:eastAsia="Times New Roman" w:hAnsi="Tahoma" w:cs="Tahoma"/>
          <w:lang w:eastAsia="ru-RU"/>
        </w:rPr>
      </w:pPr>
      <w:r w:rsidRPr="00B760E1">
        <w:rPr>
          <w:rFonts w:ascii="Tahoma" w:eastAsia="Times New Roman" w:hAnsi="Tahoma" w:cs="Tahoma"/>
          <w:lang w:eastAsia="ru-RU"/>
        </w:rPr>
        <w:t>Участник процедуры закупки/</w:t>
      </w:r>
      <w:r w:rsidRPr="00B760E1">
        <w:rPr>
          <w:rFonts w:ascii="Tahoma" w:eastAsia="Times New Roman" w:hAnsi="Tahoma" w:cs="Tahoma"/>
          <w:lang w:eastAsia="ru-RU"/>
        </w:rPr>
        <w:br/>
        <w:t>уполномоченный представитель</w:t>
      </w:r>
      <w:r w:rsidRPr="00B760E1">
        <w:rPr>
          <w:rFonts w:ascii="Tahoma" w:eastAsia="Times New Roman" w:hAnsi="Tahoma" w:cs="Tahoma"/>
          <w:lang w:eastAsia="ru-RU"/>
        </w:rPr>
        <w:tab/>
      </w:r>
      <w:r w:rsidRPr="00B760E1">
        <w:rPr>
          <w:rFonts w:ascii="Tahoma" w:eastAsia="Times New Roman" w:hAnsi="Tahoma" w:cs="Tahoma"/>
          <w:lang w:eastAsia="ru-RU"/>
        </w:rPr>
        <w:tab/>
        <w:t>_________________</w:t>
      </w:r>
      <w:r w:rsidRPr="00B760E1">
        <w:rPr>
          <w:rFonts w:ascii="Tahoma" w:eastAsia="Times New Roman" w:hAnsi="Tahoma" w:cs="Tahoma"/>
          <w:lang w:eastAsia="ru-RU"/>
        </w:rPr>
        <w:tab/>
      </w:r>
      <w:r w:rsidRPr="00B760E1">
        <w:rPr>
          <w:rFonts w:ascii="Tahoma" w:eastAsia="Times New Roman" w:hAnsi="Tahoma" w:cs="Tahoma"/>
          <w:lang w:eastAsia="ru-RU"/>
        </w:rPr>
        <w:tab/>
        <w:t xml:space="preserve"> (Фамилия И.О.)</w:t>
      </w:r>
    </w:p>
    <w:p w:rsidR="003B148C" w:rsidRPr="00B760E1" w:rsidRDefault="003B148C" w:rsidP="002C340B">
      <w:pPr>
        <w:snapToGrid w:val="0"/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sectPr w:rsidR="003B148C" w:rsidRPr="00B760E1" w:rsidSect="00DE0AD6">
      <w:pgSz w:w="16838" w:h="11906" w:orient="landscape"/>
      <w:pgMar w:top="1134" w:right="851" w:bottom="1134" w:left="85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57769"/>
    <w:multiLevelType w:val="hybridMultilevel"/>
    <w:tmpl w:val="EC3C6C94"/>
    <w:lvl w:ilvl="0" w:tplc="F1C6D776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5D379D6"/>
    <w:multiLevelType w:val="multilevel"/>
    <w:tmpl w:val="13E824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5B18DF"/>
    <w:multiLevelType w:val="hybridMultilevel"/>
    <w:tmpl w:val="DDB2AD42"/>
    <w:lvl w:ilvl="0" w:tplc="17E2A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3A1B35"/>
    <w:multiLevelType w:val="hybridMultilevel"/>
    <w:tmpl w:val="BB2C1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8D2F50"/>
    <w:multiLevelType w:val="multilevel"/>
    <w:tmpl w:val="AB92844C"/>
    <w:styleLink w:val="LFO2"/>
    <w:lvl w:ilvl="0">
      <w:start w:val="1"/>
      <w:numFmt w:val="decimal"/>
      <w:lvlText w:val="%1."/>
      <w:lvlJc w:val="left"/>
      <w:pPr>
        <w:ind w:left="643" w:hanging="36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654A060A"/>
    <w:multiLevelType w:val="hybridMultilevel"/>
    <w:tmpl w:val="ACB40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B90"/>
    <w:rsid w:val="00005710"/>
    <w:rsid w:val="00013D2F"/>
    <w:rsid w:val="000147BF"/>
    <w:rsid w:val="00034B90"/>
    <w:rsid w:val="00040AAE"/>
    <w:rsid w:val="00054CF1"/>
    <w:rsid w:val="00070778"/>
    <w:rsid w:val="000D5C19"/>
    <w:rsid w:val="000E5DE9"/>
    <w:rsid w:val="00115660"/>
    <w:rsid w:val="00122B77"/>
    <w:rsid w:val="00171115"/>
    <w:rsid w:val="00187E64"/>
    <w:rsid w:val="00192815"/>
    <w:rsid w:val="001B4430"/>
    <w:rsid w:val="001B449A"/>
    <w:rsid w:val="001F2A05"/>
    <w:rsid w:val="001F62A0"/>
    <w:rsid w:val="002043FA"/>
    <w:rsid w:val="00210717"/>
    <w:rsid w:val="00211154"/>
    <w:rsid w:val="002268A3"/>
    <w:rsid w:val="00230E3A"/>
    <w:rsid w:val="00257204"/>
    <w:rsid w:val="00262B4A"/>
    <w:rsid w:val="002709B2"/>
    <w:rsid w:val="0027270D"/>
    <w:rsid w:val="002772F9"/>
    <w:rsid w:val="0028227A"/>
    <w:rsid w:val="00290ADC"/>
    <w:rsid w:val="002950A8"/>
    <w:rsid w:val="002A0C48"/>
    <w:rsid w:val="002C340B"/>
    <w:rsid w:val="002D1701"/>
    <w:rsid w:val="002D664E"/>
    <w:rsid w:val="002F34AA"/>
    <w:rsid w:val="00311578"/>
    <w:rsid w:val="0032174D"/>
    <w:rsid w:val="0032688F"/>
    <w:rsid w:val="00330FD6"/>
    <w:rsid w:val="0035131A"/>
    <w:rsid w:val="003543C8"/>
    <w:rsid w:val="00376096"/>
    <w:rsid w:val="00382F8D"/>
    <w:rsid w:val="00391655"/>
    <w:rsid w:val="00392322"/>
    <w:rsid w:val="00392E46"/>
    <w:rsid w:val="003A55D4"/>
    <w:rsid w:val="003B148C"/>
    <w:rsid w:val="003C7FD1"/>
    <w:rsid w:val="003D18B6"/>
    <w:rsid w:val="003D32FF"/>
    <w:rsid w:val="003E39D2"/>
    <w:rsid w:val="003F2F3E"/>
    <w:rsid w:val="0040248F"/>
    <w:rsid w:val="004039E6"/>
    <w:rsid w:val="004044EA"/>
    <w:rsid w:val="00405C7D"/>
    <w:rsid w:val="0041423D"/>
    <w:rsid w:val="00433BB2"/>
    <w:rsid w:val="004747C9"/>
    <w:rsid w:val="0048191C"/>
    <w:rsid w:val="00494D58"/>
    <w:rsid w:val="004974FB"/>
    <w:rsid w:val="004A6819"/>
    <w:rsid w:val="004E2444"/>
    <w:rsid w:val="004E6812"/>
    <w:rsid w:val="004E7351"/>
    <w:rsid w:val="004F6E25"/>
    <w:rsid w:val="00512875"/>
    <w:rsid w:val="00525FF1"/>
    <w:rsid w:val="00553E28"/>
    <w:rsid w:val="00554462"/>
    <w:rsid w:val="00566F56"/>
    <w:rsid w:val="0057038B"/>
    <w:rsid w:val="00577B65"/>
    <w:rsid w:val="005926D5"/>
    <w:rsid w:val="005A26BB"/>
    <w:rsid w:val="005F02C5"/>
    <w:rsid w:val="005F6F9B"/>
    <w:rsid w:val="006066FC"/>
    <w:rsid w:val="006201A0"/>
    <w:rsid w:val="006222AB"/>
    <w:rsid w:val="00625764"/>
    <w:rsid w:val="00642E04"/>
    <w:rsid w:val="00646780"/>
    <w:rsid w:val="00660BB5"/>
    <w:rsid w:val="00680C14"/>
    <w:rsid w:val="00687E5F"/>
    <w:rsid w:val="006A711E"/>
    <w:rsid w:val="006D0E46"/>
    <w:rsid w:val="006E6943"/>
    <w:rsid w:val="00720448"/>
    <w:rsid w:val="00784E17"/>
    <w:rsid w:val="0079268D"/>
    <w:rsid w:val="00795E8C"/>
    <w:rsid w:val="00796966"/>
    <w:rsid w:val="007B1144"/>
    <w:rsid w:val="007B1BBA"/>
    <w:rsid w:val="007B2690"/>
    <w:rsid w:val="008021F7"/>
    <w:rsid w:val="00832CE9"/>
    <w:rsid w:val="00883541"/>
    <w:rsid w:val="008A4E8A"/>
    <w:rsid w:val="008B0196"/>
    <w:rsid w:val="008B24D1"/>
    <w:rsid w:val="008C0898"/>
    <w:rsid w:val="008C2F2A"/>
    <w:rsid w:val="009108CA"/>
    <w:rsid w:val="009128AA"/>
    <w:rsid w:val="00913EA5"/>
    <w:rsid w:val="00925A69"/>
    <w:rsid w:val="009A032B"/>
    <w:rsid w:val="009C2525"/>
    <w:rsid w:val="009C46C3"/>
    <w:rsid w:val="009C52C6"/>
    <w:rsid w:val="00A019E3"/>
    <w:rsid w:val="00A15909"/>
    <w:rsid w:val="00A41505"/>
    <w:rsid w:val="00A5789A"/>
    <w:rsid w:val="00A62AB9"/>
    <w:rsid w:val="00A7057E"/>
    <w:rsid w:val="00A76682"/>
    <w:rsid w:val="00A83E55"/>
    <w:rsid w:val="00A87C9E"/>
    <w:rsid w:val="00A92168"/>
    <w:rsid w:val="00AB3EA8"/>
    <w:rsid w:val="00AD089D"/>
    <w:rsid w:val="00AD3EDB"/>
    <w:rsid w:val="00AD68E9"/>
    <w:rsid w:val="00AE6038"/>
    <w:rsid w:val="00AF39A6"/>
    <w:rsid w:val="00AF3DBC"/>
    <w:rsid w:val="00B023C4"/>
    <w:rsid w:val="00B47654"/>
    <w:rsid w:val="00B61518"/>
    <w:rsid w:val="00BB72B8"/>
    <w:rsid w:val="00BD1206"/>
    <w:rsid w:val="00BD2587"/>
    <w:rsid w:val="00BE36A9"/>
    <w:rsid w:val="00C01103"/>
    <w:rsid w:val="00C24566"/>
    <w:rsid w:val="00C377DA"/>
    <w:rsid w:val="00C616AE"/>
    <w:rsid w:val="00C7318B"/>
    <w:rsid w:val="00C73F69"/>
    <w:rsid w:val="00C76F11"/>
    <w:rsid w:val="00C93E8B"/>
    <w:rsid w:val="00CD3941"/>
    <w:rsid w:val="00CF1E4A"/>
    <w:rsid w:val="00CF418B"/>
    <w:rsid w:val="00CF5696"/>
    <w:rsid w:val="00D10C6A"/>
    <w:rsid w:val="00D15C7B"/>
    <w:rsid w:val="00D15CF9"/>
    <w:rsid w:val="00D24D79"/>
    <w:rsid w:val="00D4069A"/>
    <w:rsid w:val="00D4197F"/>
    <w:rsid w:val="00D70F18"/>
    <w:rsid w:val="00D83545"/>
    <w:rsid w:val="00D87ABD"/>
    <w:rsid w:val="00DC0CF1"/>
    <w:rsid w:val="00DC0F17"/>
    <w:rsid w:val="00DC4AEB"/>
    <w:rsid w:val="00DC789E"/>
    <w:rsid w:val="00DD7C9D"/>
    <w:rsid w:val="00DE0AD6"/>
    <w:rsid w:val="00E432C1"/>
    <w:rsid w:val="00E57EB2"/>
    <w:rsid w:val="00E60B61"/>
    <w:rsid w:val="00E62727"/>
    <w:rsid w:val="00ED5122"/>
    <w:rsid w:val="00ED5675"/>
    <w:rsid w:val="00EE2216"/>
    <w:rsid w:val="00EE5F1E"/>
    <w:rsid w:val="00F059AB"/>
    <w:rsid w:val="00F31368"/>
    <w:rsid w:val="00F36203"/>
    <w:rsid w:val="00F42F64"/>
    <w:rsid w:val="00F43298"/>
    <w:rsid w:val="00F7483E"/>
    <w:rsid w:val="00F7570C"/>
    <w:rsid w:val="00F77110"/>
    <w:rsid w:val="00F91748"/>
    <w:rsid w:val="00F93D60"/>
    <w:rsid w:val="00FC609B"/>
    <w:rsid w:val="00FF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840CA"/>
  <w15:chartTrackingRefBased/>
  <w15:docId w15:val="{7D876AD3-A46F-4E40-81EF-6B634B949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B65"/>
  </w:style>
  <w:style w:type="paragraph" w:styleId="1">
    <w:name w:val="heading 1"/>
    <w:basedOn w:val="a"/>
    <w:link w:val="10"/>
    <w:qFormat/>
    <w:rsid w:val="008021F7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 Знак Знак,Обычный (Web) Знак Знак Знак"/>
    <w:basedOn w:val="a"/>
    <w:link w:val="a4"/>
    <w:uiPriority w:val="99"/>
    <w:qFormat/>
    <w:rsid w:val="00577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Обычный (Web) Знак,Обычный (веб) Знак Знак Знак,Обычный (Web) Знак Знак Знак Знак"/>
    <w:link w:val="a3"/>
    <w:uiPriority w:val="99"/>
    <w:locked/>
    <w:rsid w:val="00577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ункт б/н"/>
    <w:basedOn w:val="a"/>
    <w:rsid w:val="00577B65"/>
    <w:pPr>
      <w:suppressAutoHyphens/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ConsNormal">
    <w:name w:val="ConsNormal"/>
    <w:rsid w:val="00577B6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376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basedOn w:val="a"/>
    <w:link w:val="a8"/>
    <w:uiPriority w:val="1"/>
    <w:qFormat/>
    <w:rsid w:val="00376096"/>
    <w:pPr>
      <w:spacing w:after="0" w:line="240" w:lineRule="auto"/>
    </w:pPr>
    <w:rPr>
      <w:i/>
      <w:iCs/>
      <w:sz w:val="20"/>
      <w:szCs w:val="20"/>
      <w:lang w:val="en-US" w:bidi="en-US"/>
    </w:rPr>
  </w:style>
  <w:style w:type="character" w:customStyle="1" w:styleId="a8">
    <w:name w:val="Без интервала Знак"/>
    <w:link w:val="a7"/>
    <w:uiPriority w:val="1"/>
    <w:rsid w:val="00376096"/>
    <w:rPr>
      <w:i/>
      <w:iCs/>
      <w:sz w:val="20"/>
      <w:szCs w:val="20"/>
      <w:lang w:val="en-US" w:bidi="en-US"/>
    </w:rPr>
  </w:style>
  <w:style w:type="paragraph" w:customStyle="1" w:styleId="Times12">
    <w:name w:val="Times 12"/>
    <w:basedOn w:val="a"/>
    <w:rsid w:val="00376096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2">
    <w:name w:val="Heading #2_"/>
    <w:basedOn w:val="a0"/>
    <w:link w:val="Heading20"/>
    <w:rsid w:val="00376096"/>
    <w:rPr>
      <w:rFonts w:ascii="Cambria" w:eastAsia="Cambria" w:hAnsi="Cambria" w:cs="Cambria"/>
      <w:spacing w:val="-10"/>
      <w:sz w:val="28"/>
      <w:szCs w:val="28"/>
      <w:shd w:val="clear" w:color="auto" w:fill="FFFFFF"/>
    </w:rPr>
  </w:style>
  <w:style w:type="paragraph" w:customStyle="1" w:styleId="Heading20">
    <w:name w:val="Heading #2"/>
    <w:basedOn w:val="a"/>
    <w:link w:val="Heading2"/>
    <w:rsid w:val="00376096"/>
    <w:pPr>
      <w:widowControl w:val="0"/>
      <w:shd w:val="clear" w:color="auto" w:fill="FFFFFF"/>
      <w:spacing w:after="0" w:line="0" w:lineRule="atLeast"/>
      <w:ind w:hanging="320"/>
      <w:outlineLvl w:val="1"/>
    </w:pPr>
    <w:rPr>
      <w:rFonts w:ascii="Cambria" w:eastAsia="Cambria" w:hAnsi="Cambria" w:cs="Cambria"/>
      <w:spacing w:val="-10"/>
      <w:sz w:val="28"/>
      <w:szCs w:val="28"/>
    </w:rPr>
  </w:style>
  <w:style w:type="paragraph" w:customStyle="1" w:styleId="11">
    <w:name w:val="Без интервала1"/>
    <w:basedOn w:val="a"/>
    <w:rsid w:val="00C616AE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customStyle="1" w:styleId="4">
    <w:name w:val="Без интервала4"/>
    <w:basedOn w:val="a"/>
    <w:rsid w:val="00C616AE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customStyle="1" w:styleId="Style7">
    <w:name w:val="Style7"/>
    <w:basedOn w:val="a"/>
    <w:rsid w:val="00C616AE"/>
    <w:pPr>
      <w:autoSpaceDE w:val="0"/>
      <w:spacing w:after="0" w:line="254" w:lineRule="exact"/>
      <w:jc w:val="right"/>
    </w:pPr>
    <w:rPr>
      <w:rFonts w:ascii="Times New Roman" w:eastAsia="Gulim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8021F7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2">
    <w:name w:val="Без интервала2"/>
    <w:basedOn w:val="a"/>
    <w:rsid w:val="008021F7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styleId="a9">
    <w:name w:val="List Paragraph"/>
    <w:basedOn w:val="a"/>
    <w:qFormat/>
    <w:rsid w:val="00433BB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433B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33BB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1F2A05"/>
    <w:rPr>
      <w:color w:val="0000FF"/>
      <w:u w:val="single"/>
    </w:rPr>
  </w:style>
  <w:style w:type="paragraph" w:styleId="ab">
    <w:name w:val="Body Text"/>
    <w:basedOn w:val="a"/>
    <w:link w:val="ac"/>
    <w:uiPriority w:val="99"/>
    <w:semiHidden/>
    <w:unhideWhenUsed/>
    <w:rsid w:val="001F2A05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customStyle="1" w:styleId="ac">
    <w:name w:val="Основной текст Знак"/>
    <w:basedOn w:val="a0"/>
    <w:link w:val="ab"/>
    <w:uiPriority w:val="99"/>
    <w:semiHidden/>
    <w:rsid w:val="001F2A05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customStyle="1" w:styleId="Standard">
    <w:name w:val="Standard"/>
    <w:qFormat/>
    <w:rsid w:val="0039165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numbering" w:customStyle="1" w:styleId="LFO2">
    <w:name w:val="LFO2"/>
    <w:basedOn w:val="a2"/>
    <w:rsid w:val="00391655"/>
    <w:pPr>
      <w:numPr>
        <w:numId w:val="4"/>
      </w:numPr>
    </w:pPr>
  </w:style>
  <w:style w:type="paragraph" w:customStyle="1" w:styleId="TableContents">
    <w:name w:val="Table Contents"/>
    <w:basedOn w:val="Standard"/>
    <w:qFormat/>
    <w:rsid w:val="006A711E"/>
    <w:pPr>
      <w:widowControl/>
      <w:suppressLineNumbers/>
      <w:textAlignment w:val="auto"/>
    </w:pPr>
    <w:rPr>
      <w:rFonts w:eastAsia="Times New Roman" w:cs="Times New Roman"/>
      <w:lang w:val="ru-RU" w:eastAsia="zh-CN" w:bidi="ar-SA"/>
    </w:rPr>
  </w:style>
  <w:style w:type="paragraph" w:styleId="ad">
    <w:name w:val="Plain Text"/>
    <w:basedOn w:val="a"/>
    <w:link w:val="ae"/>
    <w:uiPriority w:val="99"/>
    <w:unhideWhenUsed/>
    <w:rsid w:val="004044EA"/>
    <w:pPr>
      <w:spacing w:after="0" w:line="240" w:lineRule="auto"/>
    </w:pPr>
    <w:rPr>
      <w:rFonts w:ascii="Calibri" w:hAnsi="Calibri"/>
      <w:szCs w:val="21"/>
    </w:rPr>
  </w:style>
  <w:style w:type="character" w:customStyle="1" w:styleId="ae">
    <w:name w:val="Текст Знак"/>
    <w:basedOn w:val="a0"/>
    <w:link w:val="ad"/>
    <w:uiPriority w:val="99"/>
    <w:rsid w:val="004044EA"/>
    <w:rPr>
      <w:rFonts w:ascii="Calibri" w:hAnsi="Calibri"/>
      <w:szCs w:val="21"/>
    </w:rPr>
  </w:style>
  <w:style w:type="paragraph" w:styleId="af">
    <w:name w:val="annotation text"/>
    <w:basedOn w:val="a"/>
    <w:link w:val="af0"/>
    <w:unhideWhenUsed/>
    <w:rsid w:val="00BD120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customStyle="1" w:styleId="af0">
    <w:name w:val="Текст примечания Знак"/>
    <w:basedOn w:val="a0"/>
    <w:link w:val="af"/>
    <w:rsid w:val="00BD1206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paragraph" w:customStyle="1" w:styleId="3">
    <w:name w:val="Без интервала3"/>
    <w:basedOn w:val="a"/>
    <w:rsid w:val="00E432C1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customStyle="1" w:styleId="Default">
    <w:name w:val="Default"/>
    <w:rsid w:val="00E432C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5">
    <w:name w:val="Без интервала5"/>
    <w:basedOn w:val="a"/>
    <w:rsid w:val="007B1144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779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Майданова Снежана Алексеевна</dc:creator>
  <cp:keywords/>
  <dc:description/>
  <cp:lastModifiedBy>Майданова Снежана Алексеевна</cp:lastModifiedBy>
  <cp:revision>98</cp:revision>
  <dcterms:created xsi:type="dcterms:W3CDTF">2021-06-23T02:55:00Z</dcterms:created>
  <dcterms:modified xsi:type="dcterms:W3CDTF">2024-08-28T03:23:00Z</dcterms:modified>
</cp:coreProperties>
</file>